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3C" w:rsidRDefault="007B2CA7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FD4A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1A7BF3" w:rsidRPr="0024499E" w:rsidRDefault="007B2CA7" w:rsidP="001E6654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FD4A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D53BB8" w:rsidRPr="0024499E" w:rsidRDefault="007B2CA7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  <w:t>Treća</w:t>
      </w:r>
      <w:r w:rsidR="001A7BF3" w:rsidRPr="0024499E"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  <w:t>sednica</w:t>
      </w:r>
      <w:r w:rsidR="001A7BF3" w:rsidRPr="0024499E"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  <w:t xml:space="preserve"> </w:t>
      </w:r>
    </w:p>
    <w:p w:rsidR="001A7BF3" w:rsidRPr="0024499E" w:rsidRDefault="007B2CA7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  <w:t>Drugog</w:t>
      </w:r>
      <w:r w:rsidR="001A7BF3" w:rsidRPr="0024499E"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  <w:t>redovnog</w:t>
      </w:r>
      <w:r w:rsidR="001A7BF3" w:rsidRPr="0024499E"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  <w:t>zasedanja</w:t>
      </w:r>
      <w:r w:rsidR="001A7BF3" w:rsidRPr="0024499E"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  <w:tab/>
      </w:r>
      <w:r w:rsidR="001A7BF3" w:rsidRPr="0024499E">
        <w:rPr>
          <w:rFonts w:ascii="Times New Roman" w:eastAsia="Times New Roman" w:hAnsi="Times New Roman" w:cs="Times New Roman"/>
          <w:caps/>
          <w:sz w:val="26"/>
          <w:szCs w:val="26"/>
          <w:lang w:val="sr-Cyrl-CS"/>
        </w:rPr>
        <w:tab/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9.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novembar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2016.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</w:p>
    <w:p w:rsidR="00D96895" w:rsidRPr="0024499E" w:rsidRDefault="00D96895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Sedmi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rada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)</w:t>
      </w:r>
    </w:p>
    <w:p w:rsidR="001A7BF3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6654" w:rsidRPr="001E6654" w:rsidRDefault="001E6654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počela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11.05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časova</w:t>
      </w:r>
      <w:r w:rsidR="001604A9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Predsedava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Maja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Gojković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.)</w:t>
      </w:r>
    </w:p>
    <w:p w:rsidR="001A7BF3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6654" w:rsidRPr="001E6654" w:rsidRDefault="001E6654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*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*                *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Poštovane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dame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gospodo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nastavljamo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rad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Treće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sednice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Drugog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redovnog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zasedanja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2016.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godini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osnovu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službene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evidencije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prisutnosti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narodnih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konstatujem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sednici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prisustvuje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138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narodnih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utvrđivanja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broja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narodnih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prisutnih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ubace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svoje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kartice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poslaničke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jedinice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383D9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Konstatujem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primenom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elektronskog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sistema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glasanje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utvrđeno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prisutno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97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narodnih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imamo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uslove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nastavak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rada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Obaveštavam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sprečeni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sednici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prisustvuju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sledeći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poslanici</w:t>
      </w:r>
      <w:r w:rsidR="00D50AE2" w:rsidRPr="0024499E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Gordana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Čomić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Aleksandra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Jerkov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Balša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Božović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Bojanić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Jasmina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Nikolić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Aleksandra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Maletić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Vladimir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Orlić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prof</w:t>
      </w:r>
      <w:proofErr w:type="spellEnd"/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Vladimir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Marinković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Nataša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Mihajlović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Vacić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Lazić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Dubravka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Filipovski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Nastavljamo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pretres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3BC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1.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tače</w:t>
      </w:r>
      <w:r w:rsidR="00F53BC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dnevnog</w:t>
      </w:r>
      <w:r w:rsidR="00F53BC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reda</w:t>
      </w:r>
      <w:r w:rsidR="00F53BC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PREDLOG</w:t>
      </w:r>
      <w:r w:rsidR="00F53BC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="00F53BC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F53BC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IZMENAMA</w:t>
      </w:r>
      <w:r w:rsidR="00F53BC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F53BC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DOPUNAMA</w:t>
      </w:r>
      <w:r w:rsidR="00F53BC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="00F53BC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F53BC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PLOVIDBI</w:t>
      </w:r>
      <w:r w:rsidR="00F53BC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F53BC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LUKAMA</w:t>
      </w:r>
      <w:r w:rsidR="00F53BC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="00F53BC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UNUTRAŠNjIM</w:t>
      </w:r>
      <w:proofErr w:type="spellEnd"/>
      <w:r w:rsidR="00F53BC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VODAMA</w:t>
      </w:r>
      <w:r w:rsidR="00F53BC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(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pojedinostima</w:t>
      </w:r>
      <w:r w:rsidR="00F53BC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).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vidim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stali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juče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Saglasno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90.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obaveštavamo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današnjoj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sednici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prisustvuje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privrede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Knežević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svojim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saradnicima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21.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podnela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Stefana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Miladinović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Odbor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prostorno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planiranje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saobraćaj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infrastrukturu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telekomunikacije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prihvatili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Odbor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ustavna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pitanja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lastRenderedPageBreak/>
        <w:t>zakonodavstvo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smatra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Ustavom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pravnim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sistemom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Konstatujem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postao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sastavni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deo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? (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23.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Ješić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Ćirić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Gordana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Čomić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Balša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Božović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Aleksandra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Jerkov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Maja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Videnović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Dejan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Nikolić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Veroljub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Stevanović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? (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Ješić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JEŠIĆ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Hvala</w:t>
      </w:r>
      <w:r w:rsidR="00DD0311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Poštovana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predsednice</w:t>
      </w:r>
      <w:r w:rsidR="00DD0311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donošenja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sigurnosnih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planova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temu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bezbednosti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plovnim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putevima</w:t>
      </w:r>
      <w:r w:rsidR="003639B2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podrazumeva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izuzme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Direkciji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donošenje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tih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sigurnosnih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planova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sporno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usvoji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plan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precizirano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stručno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lice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napravi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sigurnosni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plan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gomilu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planova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koji</w:t>
      </w:r>
      <w:r w:rsidR="00DD0311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podrazumevaju</w:t>
      </w:r>
      <w:r w:rsidR="00DD0311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mišljenja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Direkcija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Niko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kompetentniji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Direkcije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dokumenta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sporno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takva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dokumenta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podnese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Vladi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ih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usvoji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stručan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kapacitet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donosi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ovakve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akte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samom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obrazloženo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uradi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25.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Božidar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Delić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Verica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Radeta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? (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25.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odnosi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izmene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dopunu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odgovarajućeg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osnovnog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teksta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regulisane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nadležnosti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Agencije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luke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pogrešno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informisao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predlagača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podneo</w:t>
      </w:r>
      <w:r w:rsidR="00B3601E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ovakav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obaveza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vodi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evidencija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niti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obaveza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vodi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državna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pomoć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male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vrednosti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vama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objašnjavao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vidim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došlo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promene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predstavnika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predlagača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pokušao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napišem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propisima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regulisano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Evo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Uredbu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pravilima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dodelu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državne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pomoći</w:t>
      </w:r>
      <w:r w:rsidR="003B5D08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propisano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kontroli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državne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pomoći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ministarstvu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nadležno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stvari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loše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protumačio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tačku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umanjenju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ostvarenja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javnih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prihoda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osnovu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naknade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plaća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remete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odnosi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tržištu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suzbija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konkurencija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lastRenderedPageBreak/>
        <w:t>priznato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svima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bave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tim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poslovima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koriste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usluge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pristaništa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luke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nepotrebno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Drugo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Kneževiću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morate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znate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D04C04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Vladi</w:t>
      </w:r>
      <w:r w:rsidR="00D04C04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baš</w:t>
      </w:r>
      <w:r w:rsidR="00D04C04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potpun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uvid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dešava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nekim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nadležnim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službama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očigledno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Ministarstvu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saobraćaja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dešavaju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loše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stvari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glavni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kadar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bezbednost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plovidbe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vodne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puteve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žena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šumarski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inženjer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Glavni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kontrolu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bezbednosti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vodi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inspektorat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sin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generala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Simića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onog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saobraćajca</w:t>
      </w:r>
      <w:r w:rsidR="005C467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čovek</w:t>
      </w:r>
      <w:r w:rsidR="0061416F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niti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poseduje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školsku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spremu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niti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elementarno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znanje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tim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stvarima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="005C467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pravnik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Veljko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Kovačević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koga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koriste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potpisuje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naloge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pa</w:t>
      </w:r>
      <w:r w:rsidR="00EC4A4C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recimo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zatvori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Rudnik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EC4A4C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Kovin</w:t>
      </w:r>
      <w:r w:rsidR="00EC4A4C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svašta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dešava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nezavisno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ovoga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želim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otvorim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ovu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temu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oko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Verovatno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ću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posle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tačke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dnevnog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reda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sastavim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krivičnu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prijavu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imam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veliki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spisak</w:t>
      </w:r>
      <w:r w:rsidR="001253CB" w:rsidRPr="0024499E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prodaje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diplome</w:t>
      </w:r>
      <w:r w:rsidR="00BA4F96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onaj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Gvozdenović</w:t>
      </w:r>
      <w:r w:rsidR="00BA4F96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Kovačević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  <w:r w:rsidR="00D60140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..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pominjem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imena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možda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ću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obavestim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Tužilaštvo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organizovani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kriminal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dešava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rezultat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dešava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imamo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ovakve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izmene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dopune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Molim</w:t>
      </w:r>
      <w:r w:rsidR="001253CB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vas</w:t>
      </w:r>
      <w:r w:rsidR="001253CB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donet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2010.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temeljno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promenjen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2013.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čini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krajem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2013,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još</w:t>
      </w:r>
      <w:r w:rsidR="00264F80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bolje</w:t>
      </w:r>
      <w:r w:rsidR="00264F80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promenjen</w:t>
      </w:r>
      <w:r w:rsidR="00264F80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početkom</w:t>
      </w:r>
      <w:r w:rsidR="00264F80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2015.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="00264F80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1E1204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ponovo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menjaju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gotovo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identične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odredbe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nekoliko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puta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menjane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l</w:t>
      </w:r>
      <w:r w:rsidR="001253CB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'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odgovori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pitanje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?</w:t>
      </w:r>
    </w:p>
    <w:p w:rsidR="00EC052C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kontroli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državne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pomoći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ova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uredba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doneti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odavno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osnov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promenu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rađeno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promenjeno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? </w:t>
      </w:r>
    </w:p>
    <w:p w:rsidR="001A7BF3" w:rsidRPr="0024499E" w:rsidRDefault="00EC052C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1253CB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drugo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nešto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pravno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tehnički</w:t>
      </w:r>
      <w:proofErr w:type="spellEnd"/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potpuno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neprihvatljivo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jedna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norma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koja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sadržana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uredbi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kao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podzakonskom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aktu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vremenom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prerasta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zakonsku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normu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koja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ugrađuje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neki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znam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kako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to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moglo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Zakonodavstvo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prođe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kako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moglo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Zakonodavstvu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C67F1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Vladi</w:t>
      </w:r>
      <w:r w:rsidR="00C67F1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prođe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ovakav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predlog</w:t>
      </w:r>
      <w:r w:rsidR="001A7BF3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nepotrebno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menjaju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članovi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pogrešan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način</w:t>
      </w:r>
      <w:r w:rsidR="00C67F1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možda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tamo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protumači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napisano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nekim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drugim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zakonima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28.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amandmane</w:t>
      </w:r>
      <w:r w:rsidR="00C67F1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istovetnom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tekstu</w:t>
      </w:r>
      <w:r w:rsidR="00C67F1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Vjerica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Radeta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Nemanja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Šarović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Ješić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Ćirić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Gordana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Čomić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Balša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Božović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Aleksandra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Jerkov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Maja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Videnović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Dejan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Nikolić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Veroljub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Stevanović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?</w:t>
      </w:r>
      <w:r w:rsidR="001B2489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(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1B2489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redosledu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promeni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214.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Moram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skrenem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pažnju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menjan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2015.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prilikom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izmena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977BBC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očigledno</w:t>
      </w:r>
      <w:r w:rsidR="00977BBC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prilikom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izmene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završen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posao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kraja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priznavanja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određenih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svojinskih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prava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infrastrukturi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luka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pristaništa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bile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nekom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procesu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privatizacije</w:t>
      </w:r>
      <w:r w:rsidR="00D34731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2015.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napravljen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presedan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lastRenderedPageBreak/>
        <w:t>nepotreban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presedan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vezano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datum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stupio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snagu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koncesijama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nepotrebno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menja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smislu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Menja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važno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zaključen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započet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proces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Proces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luka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nikada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započet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zahtev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stranke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zakonom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Mnogo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konkretnije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rešenja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širi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neka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mogućnost</w:t>
      </w:r>
      <w:r w:rsidR="000C44C7"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eastAsia="Times New Roman" w:hAnsi="Times New Roman" w:cs="Times New Roman"/>
          <w:sz w:val="26"/>
          <w:szCs w:val="26"/>
          <w:lang w:val="sr-Cyrl-CS"/>
        </w:rPr>
        <w:t>prividno</w:t>
      </w:r>
      <w:r w:rsidRPr="002449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nepotrebno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ulazi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stečenim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stečajnim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predlagač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naveo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stečajnim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infrastrukturi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osnovama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svojinsko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pravnih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C44C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gradnji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delimično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jasna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zemljište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predmet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C44C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išao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inovacijama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prividno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širio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vrši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stečajnih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uslovi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nađu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situaciji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ispune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stečajnih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protumačio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koncept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promovisan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nepotrebno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širi</w:t>
      </w:r>
      <w:r w:rsidR="000C44C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povoda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urađeno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dokaz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privatizovana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počeo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0C44C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privrede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datum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počinje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vrednosti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kapitala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izvršena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vrednosti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kapitala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2001.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zaključen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započet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predloženo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duboko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neustavno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računa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Veroljub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):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Demokratska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brisanje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28.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Predložene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28.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nedopustive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navedena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analizi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Zabranjuje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slobodno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raspolaganje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imovinom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onemogućava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eventualni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razvoj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investicije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ijednog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argumenta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argument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74156" w:rsidRPr="0024499E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verujte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verujte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Direkciji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dozvolu</w:t>
      </w:r>
      <w:r w:rsidR="00A741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predlažemo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brisanje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28,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suprotne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predlažemo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="00A74156"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dosadašnjim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efektima</w:t>
      </w:r>
      <w:r w:rsidR="00A7415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dosadašnjim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dosadašnjim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delovanjem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Srpsku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naprednu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institucije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nažalost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pokazali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A7415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predlažemo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="00A741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A741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otvaranja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korupcijskih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Srpska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A741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valjda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prepoznao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tolika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nervoza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maločas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Podsetiću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ingenioznu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ponoviti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napamet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pametan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pročitam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="00A741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kompatibilno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izjavio</w:t>
      </w:r>
      <w:r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službe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istačinjem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Srpska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="00840C7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većinu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="00A741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A741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A741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="00A741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službe</w:t>
      </w:r>
      <w:r w:rsidR="00A741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posećuju</w:t>
      </w:r>
      <w:r w:rsidR="00A741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Dugo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vremenskom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periodu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pazite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genije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smisliti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Dugo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vremenskom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periodu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dug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vremenski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ostavlja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mahinacijama</w:t>
      </w:r>
      <w:r w:rsidR="00840C75" w:rsidRPr="0024499E">
        <w:rPr>
          <w:rFonts w:ascii="Times New Roman" w:hAnsi="Times New Roman" w:cs="Times New Roman"/>
          <w:sz w:val="26"/>
          <w:szCs w:val="26"/>
          <w:lang w:val="sr-Cyrl-CS"/>
        </w:rPr>
        <w:t>.“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840C7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bavili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mahinacijama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mahinacijama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7456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skupštinskoj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proceduri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izjavljuju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genijalne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muljanje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7456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priznaćete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B7456C" w:rsidRPr="0024499E">
        <w:rPr>
          <w:rFonts w:ascii="Times New Roman" w:hAnsi="Times New Roman" w:cs="Times New Roman"/>
          <w:sz w:val="26"/>
          <w:szCs w:val="26"/>
          <w:lang w:val="sr-Cyrl-CS"/>
        </w:rPr>
        <w:t>..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7456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,,,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237BA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razumeo</w:t>
      </w:r>
      <w:r w:rsidR="00237BA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diplome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fakulteta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filozofija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krucijalno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postavilo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naziva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korumpiranom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korupcionaškom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="00936C16"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36C1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situacija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mahinacije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lopovluke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izjavljuje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lalo</w:t>
      </w:r>
      <w:r w:rsidR="00936C1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makar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informisan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makar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obavešten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dešava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situacijama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primenjuje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pretpostavka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negativan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teoriji</w:t>
      </w:r>
      <w:r w:rsidR="009D17B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ćutanje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jednostavno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zakonsko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="001C79E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nadležnog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organa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ispravu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zahtev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pretpostavka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negativan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sredstva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raspolaganju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izjavite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takozvanog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ćutanja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ćutanja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sporovima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garantuju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situacijama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nadležni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organ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zakonskom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njihov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zahtev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="009D17BE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optužujete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kriminal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upoznate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regulišu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oblast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najjednostavnije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izaći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govornicu</w:t>
      </w:r>
      <w:r w:rsidR="000D14A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prijaviti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videti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privrede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korumpirana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kriminalci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banditi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D14A8" w:rsidRPr="0024499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Aplaudiranje</w:t>
      </w:r>
      <w:r w:rsidR="000D14A8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dvanaest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počinje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performans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="000D14A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D14A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jutros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uspavali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optužite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sakrije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upoznate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relevantnim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zakonskim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odredbama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ostvarite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ćutanja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kasnije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sporovima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koristeći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sporovima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pokrenete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ćutanja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objašnjavati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odgovarajuća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sredstva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raspolaganje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eliminisana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zloupotreba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0D14A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0D14A8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obožavate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prezime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Demokratske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Reklamiram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2F6C6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tački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vrši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A231E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prethodni</w:t>
      </w:r>
      <w:r w:rsidR="00A231E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govornik</w:t>
      </w:r>
      <w:r w:rsidR="00A231E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A231E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uradio</w:t>
      </w:r>
      <w:r w:rsidR="00A231E7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="00A231E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reklamiram</w:t>
      </w:r>
      <w:r w:rsidR="00A231E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A231E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108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231E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dozvoljavati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štitimo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šef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Srpske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napredne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="00A231E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optužio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korumpiran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dokaz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životu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istinito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mafijaška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izdajnička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organizacija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dokaza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17.7.2012.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štitimo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pojedine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dostojan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="00A231E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0D198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0D198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prijavili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0D198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D198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D198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dobacujete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prijavite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vređao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navedene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citat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upotrebio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diskusiju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diskutovali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neprihvatljivo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brisanje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28.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mišljenju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dostavila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nesuvislo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komentar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pečat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celoj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D198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zamislite</w:t>
      </w:r>
      <w:r w:rsidR="000D198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0D198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drznuo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spominje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govornik</w:t>
      </w:r>
      <w:r w:rsidR="00A7365D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ukucate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prezime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neverovatno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materijala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ukazuju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D1988" w:rsidRPr="0024499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0D198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otvori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obzirom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0D198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D198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inicirao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citiram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medij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Kena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Šutanovac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oštetili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Smederevsku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Palanku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Maksi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izgradio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supermarket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23.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avgusta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003E5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Čelnici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Smederevska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Palanka</w:t>
      </w:r>
      <w:r w:rsidR="0009504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saglasnosti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odbrane</w:t>
      </w:r>
      <w:r w:rsidR="0009504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kupili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zgradu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Vojske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donose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odluku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rušenju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zgrade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prodaji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zemljišta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tenderu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kupuje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kompanija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Delez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objekat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transakcije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opštinski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budžet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završio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minusu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14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dinara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0003E5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pozvan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spočitava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nekakvu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Koristi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priliku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2339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72339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2339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72339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najneprikladniji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uvuče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blato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mulj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sedi</w:t>
      </w:r>
      <w:r w:rsidR="009331C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CF62F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spomenulo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povezali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valjda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neprivatizovana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plovidbi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unutrašnjim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="00A7365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upotrebi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9504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="0009504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zemljište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infrastruktura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kompanije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</w:t>
      </w:r>
      <w:r w:rsidR="00CF62F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kompanije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steknu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="00CF5A7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CF5A7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obavljanje</w:t>
      </w:r>
      <w:r w:rsidR="00CF5A7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="00CF5A7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javnog</w:t>
      </w:r>
      <w:r w:rsidR="00CF5A73"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partnerstva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modela</w:t>
      </w:r>
      <w:r w:rsidR="00CF5A7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nikakav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CF62F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="00CF62F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dodao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CF62F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privatizovana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CF62F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najtransparentniji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CF62F8" w:rsidRPr="0024499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Aplaudiranje</w:t>
      </w:r>
      <w:r w:rsidR="00CF62F8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F62F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CF62F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="00CF62F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krivi</w:t>
      </w:r>
      <w:r w:rsidR="00CF62F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CF62F8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privatizovale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="00CF62F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vršilo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stavljati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nikakve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vladajućom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CF62F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čitao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učestvovao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načelnoj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20639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="0020639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pročitao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natpis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shvati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A435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model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najefikasniji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najtransparentniji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verovatno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probudili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28.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7A435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Đukanoviću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Zamolio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70284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70284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ometaju</w:t>
      </w:r>
      <w:r w:rsidR="0070284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drugog</w:t>
      </w:r>
      <w:r w:rsidR="0070284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70284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="0070284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70284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="0070284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izlaganje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podržavanje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obično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govora</w:t>
      </w:r>
      <w:r w:rsidR="00DC4D64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oduševljenje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impresije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suzdržite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izlaganja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DC4D64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Đukanović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ĐUKANOVIĆ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Reklamiram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108,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uvaženi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Dužni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ponašaju</w:t>
      </w:r>
      <w:r w:rsidR="00DC4D64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C4D6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nastave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date</w:t>
      </w:r>
      <w:r w:rsidR="00DC4D6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opomenu</w:t>
      </w:r>
      <w:r w:rsidR="00DC4D6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DC4D6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="00DC4D6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izbacite</w:t>
      </w:r>
      <w:r w:rsidR="00DC4D6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napolje</w:t>
      </w:r>
      <w:r w:rsidR="00DC4D64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ponašanje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vređanje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dostojanstva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Parlamenta</w:t>
      </w:r>
      <w:r w:rsidR="00DC4D64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histeričan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nenormalan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parlamenta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tolerišete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C4D6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uzurpiraju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čitavu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cirkus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uvaženog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događa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DC4D6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C4D6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spomenuo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="00DC4D64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navodno</w:t>
      </w:r>
      <w:r w:rsidR="00DC4D64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čoveka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uhapsili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13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meseci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pritvoru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zločinci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jedni</w:t>
      </w:r>
      <w:r w:rsidR="0074372C" w:rsidRPr="0024499E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74372C" w:rsidRPr="0024499E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74372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nazivaju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zločincima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Zamolio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ubuduće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107</w:t>
      </w:r>
      <w:r w:rsidR="0074372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ljudima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dopustite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vređaju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Parlament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="0074372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74372C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Reklamiram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pripadnike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zločinci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74372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opomenete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izreknete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opomenu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opozicione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opominjete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izričete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Nazvao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pripadnike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zločincima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74372C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jezik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dostojan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naprednjaka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njih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šefovi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D4E15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Ukazujem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107</w:t>
      </w:r>
      <w:r w:rsidR="0015120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dostojanstvu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histeriji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nekontrolisanim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izvorima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nekontrolisanim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izvorima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mržnje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skače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njegov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4D4E15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Đukanović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činjenicu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poznata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celoj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uhapšen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pritvoru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mesecima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nalogu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vašeg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tadašnjeg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lidera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Bojana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Pajtića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ispostavilo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nevin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zaslužuje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termin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izgovorio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Đukanović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vežbali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ljudima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2003.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masovnije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hapsili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="004D4E1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obraćate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hapšeni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hiljade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uhapsili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čoveka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nevinog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pritvoru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ispostavilo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nevin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hrabrosti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nevine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hapsili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D4E15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Sablji</w:t>
      </w:r>
      <w:r w:rsidR="004D4E15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2003.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4B457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vežbali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ljudima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političkih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EF720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4D4E1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reklamiran</w:t>
      </w:r>
      <w:r w:rsidR="00EF720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F171EA"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F7203" w:rsidRPr="0024499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="00EF720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="00EF720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="004B457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="004B457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4B457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="00EF7203" w:rsidRPr="0024499E">
        <w:rPr>
          <w:rFonts w:ascii="Times New Roman" w:hAnsi="Times New Roman" w:cs="Times New Roman"/>
          <w:sz w:val="26"/>
          <w:szCs w:val="26"/>
          <w:lang w:val="sr-Cyrl-CS"/>
        </w:rPr>
        <w:t>...)</w:t>
      </w:r>
    </w:p>
    <w:p w:rsidR="001A7BF3" w:rsidRPr="0024499E" w:rsidRDefault="00EF720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...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dotični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čitao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poslednjeg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pročitao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članove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AC1482" w:rsidRPr="0024499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AC1482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EF720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734912" w:rsidRPr="0024499E" w:rsidRDefault="00734912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</w:t>
      </w:r>
      <w:r w:rsidR="007475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7475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momenat</w:t>
      </w:r>
      <w:r w:rsidR="007475CF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pauzu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="00EF720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izgleda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</w:t>
      </w:r>
      <w:r w:rsidR="007475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="007475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="007475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ulaziti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polemiku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uvaženi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koristiti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Smešno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B2468C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pauza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ocenim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atmosferu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B2468C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poštovana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108.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opomenete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govornike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istinu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sadašnji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Šutanovac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…</w:t>
      </w:r>
      <w:r w:rsidR="00B4489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A7170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Šutanovac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gnusnim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optužbama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slobodno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potvrdi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tvrdimo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53338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saslušala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uvredila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glasaćemo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dostojanstvo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povređuju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nevini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non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stop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kršimo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prekršite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ponašaju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pauzu</w:t>
      </w:r>
      <w:r w:rsidR="002E286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112.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DE1E6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nastaviti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isključivo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garantujem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stolici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raspravljati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pauze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29.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istovetnom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Milorad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Mirčić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Miroslava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Đuričić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="002E286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Bogdanović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Zdravko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ubrzali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29.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DE1E6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BB56E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B56E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="00DE1E6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2E286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meseci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menjali</w:t>
      </w:r>
      <w:r w:rsidR="00B1079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područje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obuhvati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katastarskih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dosetili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katastarska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revolucionarno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desilo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promenu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E286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kriterijumima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neprihvatljiva</w:t>
      </w:r>
      <w:r w:rsidR="002E286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poslednji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podnosilac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zahteva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proširivanje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područja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operater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214.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</w:t>
      </w:r>
      <w:r w:rsidR="00B1079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="00B1079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,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dužan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dokumenta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8.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katastarske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parcele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stupanja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snagu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</w:t>
      </w:r>
      <w:r w:rsidR="006B5173" w:rsidRPr="0024499E">
        <w:rPr>
          <w:rFonts w:ascii="Times New Roman" w:hAnsi="Times New Roman" w:cs="Times New Roman"/>
          <w:sz w:val="26"/>
          <w:szCs w:val="26"/>
          <w:lang w:val="sr-Cyrl-CS"/>
        </w:rPr>
        <w:t>.“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C504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razjasnili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ogleda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učestvovali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454FB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454FB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="00454FB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delu</w:t>
      </w:r>
      <w:r w:rsidR="00454FB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razočaram</w:t>
      </w:r>
      <w:r w:rsidR="008C504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podzakonski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područjima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istekla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obaveza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logici</w:t>
      </w:r>
      <w:r w:rsidR="008C504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snazi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skrećem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pažnju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resoru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falsifikuju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pasoši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dokumenta</w:t>
      </w:r>
      <w:r w:rsidR="008C504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="008C504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rezultat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klasičan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stimuliše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imaginaran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pričali</w:t>
      </w:r>
      <w:r w:rsidR="008C504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problematične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problematične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A6662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454FB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F17F2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454FB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otišle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njihove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parcele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zamislio</w:t>
      </w:r>
      <w:r w:rsidR="00A6662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kupio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zemljište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poruši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preseli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Dobanovcima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ekskluzivni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zgrade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4C3E3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4C3E3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zaustavljen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drago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zemljište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F635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6F635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6F635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F635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6F635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6F635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koncesiona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napadam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meseci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objasni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katastarskih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F635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poslednjem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dokumentaciju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Poštovana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NPS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izbriše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B043AF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besmisleno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sužavaju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="00A028CD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krajnjem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="00A028CD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odlučuju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formiranju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područja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postojeću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formirati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područje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teritoriji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katastarskih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smanjujete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="0099474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="0099474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osim</w:t>
      </w:r>
      <w:r w:rsidR="0099474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99474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99474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="0099474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područje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teritoriju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katastarske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katastarska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A028C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drugačiju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granicu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teritoriju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lokalna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samouprava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lokalnim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samoupravama</w:t>
      </w:r>
      <w:r w:rsidR="00CB5844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CB584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područje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katastarskih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uskraćujete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041E9" w:rsidRPr="0024499E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nikakve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logike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praksi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katastarskoj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katastarskih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odlučite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besmisleno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izuzetno</w:t>
      </w:r>
      <w:r w:rsidR="00994740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proširenje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dokumentaciju</w:t>
      </w:r>
      <w:r w:rsidR="009D75C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994740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="00994740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9D75C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9D75C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="009D75C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</w:t>
      </w:r>
      <w:r w:rsidR="009D75C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="009D75C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9D75C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9D75C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namerno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izuzetke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obesmislili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primenjen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praksi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uspela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uspela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formira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područja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celoj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formirana</w:t>
      </w:r>
      <w:r w:rsidR="009D75C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lučka</w:t>
      </w:r>
      <w:r w:rsidR="009D75C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područja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uspelo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Juče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podmetnut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obaveze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ispune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januara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odlažu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januar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2018.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EC6DE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razgovaramo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ozbiljnim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stvarima</w:t>
      </w:r>
      <w:r w:rsidR="00EC6DE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pretpostavljam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EC6DE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bavio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čijeg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resora</w:t>
      </w:r>
      <w:r w:rsidR="00EC6DE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raspravljamo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Formalnopravno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suštinski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dovesti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71F4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vojnog</w:t>
      </w:r>
      <w:r w:rsidR="00D71F4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D71F4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="00D71F4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objasni</w:t>
      </w:r>
      <w:r w:rsidR="00D71F4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D71F4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D71F4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="00D71F4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područje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katastarskih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parcela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ozbiljnu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izuzetak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stavljate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izuzetke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proširuje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dokumenta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poslednjem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E2136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izuzetno</w:t>
      </w:r>
      <w:r w:rsidR="00E2136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="003703B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urušavate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kompletan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postavljen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vladajuću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većinu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razmisli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usvoji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703B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703B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predlagač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odlučuje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ovlašćen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ispred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30.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027EA" w:rsidRPr="0024499E" w:rsidRDefault="00D027EA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851A2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pratimo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nizu</w:t>
      </w:r>
      <w:r w:rsidR="0096767E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51A2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96767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="00851A2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51A2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="00851A2B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="0096767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logičku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celinu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nastaviti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214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30</w:t>
      </w:r>
      <w:r w:rsidR="00DE1E6F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6767E" w:rsidRPr="0024499E">
        <w:rPr>
          <w:rFonts w:ascii="Times New Roman" w:hAnsi="Times New Roman" w:cs="Times New Roman"/>
          <w:sz w:val="26"/>
          <w:szCs w:val="26"/>
          <w:lang w:val="sr-Cyrl-CS"/>
        </w:rPr>
        <w:t>–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Dosadašnji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operateri</w:t>
      </w:r>
      <w:r w:rsidR="0096767E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zamenjuju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rečima</w:t>
      </w:r>
      <w:r w:rsidR="0096767E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="00DE1E6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operateri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214.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7C01B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stiču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infrastrukturi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krenuo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zaključen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prate</w:t>
      </w:r>
      <w:r w:rsidR="007C01B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7C01B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logički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završili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završavate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restlove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završe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obećao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obećala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nikako</w:t>
      </w:r>
      <w:r w:rsidR="0084348E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odlučivala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odluku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dešava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stručnim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službama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nadležni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pravosudni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organi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nekako</w:t>
      </w:r>
      <w:r w:rsidR="0084348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dešava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obećao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obećao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pojedinačno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državnih</w:t>
      </w:r>
      <w:r w:rsidR="0049605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funkcionera</w:t>
      </w:r>
      <w:r w:rsidR="003645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="003645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nikakvog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dokaza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dokaze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unutar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službe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nivou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prodaju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diplome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3645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duple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rezervoare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sipaju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gorivo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glisere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Kladovu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="003645CF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očekivati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unese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svojevrsna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zavrzlama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zabuna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kontinuitetu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promenu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cilj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cilj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krenuo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zaključen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214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</w:t>
      </w:r>
      <w:r w:rsidR="003645CF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garantuje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svojinska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izgrađenoj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infrastrukturi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okviru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rezona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meseci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30.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Katarina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Rakić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planiranje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infrastrukturu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telekomunikacije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sastavni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5456D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  <w:r w:rsidR="003645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45456D" w:rsidRPr="0024499E" w:rsidRDefault="0045456D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31.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Nikola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Savić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45456D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="0045456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odredba</w:t>
      </w:r>
      <w:r w:rsidR="0045456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45456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45456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5456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45456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215.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45456D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snabdevanje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pogonskim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gorivom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vršiti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5456D" w:rsidRPr="0024499E">
        <w:rPr>
          <w:rFonts w:ascii="Times New Roman" w:hAnsi="Times New Roman" w:cs="Times New Roman"/>
          <w:sz w:val="26"/>
          <w:szCs w:val="26"/>
          <w:lang w:val="sr-Cyrl-CS"/>
        </w:rPr>
        <w:t>'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oćete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maltene</w:t>
      </w:r>
      <w:r w:rsidR="0045456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parafraziram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45456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valjda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gorivo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pristaništima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dočekaju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pirati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Dunavu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dočekaju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predlagali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menjate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Pogledajte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međunarodni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plovni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pogledajte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međudržavni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plovni</w:t>
      </w:r>
      <w:r w:rsidR="00073F6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="00073F6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pogledajte</w:t>
      </w:r>
      <w:r w:rsidR="00073F6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="00073F6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073F6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ostane</w:t>
      </w:r>
      <w:r w:rsidR="00073F6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unutrašnji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pogledajte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gorivo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nasred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="00073F62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maltene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150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kilometara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pristaništa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="00073F6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akreditovani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zaduženi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ovlašćeni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Valjda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borimo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nečega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EC0FD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pretpostavka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borite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nečega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EC0FD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pretpostavka</w:t>
      </w:r>
      <w:r w:rsidR="00EC0FD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="00EC0FD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idete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restriktivnim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dolaska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="00EC0FD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situaciju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idete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promenom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omogućavate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EC0FD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zaživela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Direkciji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puteve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nadležnost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kapetanijama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Inspektorata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bezbednost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devet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inspektora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pomlatili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inspektore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bezbednosti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plovidbe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kupljenim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diplomama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postignete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="002A01D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="002A01D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="002A01D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2A01D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="002A01D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poznati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="00F4771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="00F4771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idete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susret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EC0FD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31.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Bogdanović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Zdravko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Poštovana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vladajuća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275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="003275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raspravljamo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raspravljamo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Juče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zadužena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frustrirani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izazivalo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polemike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kvalifikacije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kriminalci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kvalitetne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raspravljamo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…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ljubazni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videti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odgovoriti</w:t>
      </w:r>
      <w:r w:rsidR="003275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3275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voleo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="00573323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73323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vršiti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okviru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proglašenog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područja</w:t>
      </w:r>
      <w:r w:rsidR="00573323" w:rsidRPr="0024499E">
        <w:rPr>
          <w:rFonts w:ascii="Times New Roman" w:hAnsi="Times New Roman" w:cs="Times New Roman"/>
          <w:sz w:val="26"/>
          <w:szCs w:val="26"/>
          <w:lang w:val="sr-Cyrl-CS"/>
        </w:rPr>
        <w:t>“,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rečenica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Poslednja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rečenica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="00573323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73323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pružanje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isključivo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usluge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proglašenje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područja</w:t>
      </w:r>
      <w:r w:rsidR="00573323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kontradiktorne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rečenice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suprotnosti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upuštajući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pokušavamo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sprečimo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benzinska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pumpa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centar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centar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granični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prelaz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parkiraju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transport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putnički</w:t>
      </w:r>
      <w:r w:rsidR="0057332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nalazi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centru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nalazi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početku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šetališta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šetališta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57332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="00DE033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nacrtao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57332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brisanje</w:t>
      </w:r>
      <w:r w:rsidR="00DE033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tražimo</w:t>
      </w:r>
      <w:r w:rsidR="00DE033B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pumpa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nalaze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restorani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subotom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nedeljom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provode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ekološka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katastrofa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omogući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benzinska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pumpa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uređene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benzinske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pumpe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čamce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pogrešan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predviđate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uvedeno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uspeli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omogućite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čamac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Dunavu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benzin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čamac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uređenoj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benzinskoj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pumpi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nesposobni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odlažete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područja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F5DC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gledamo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prevrnuo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nasred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udavili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="00DE033B"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E033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="00DE033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DE033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rešavamo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nauče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karate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aikido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obezbeđenje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DE033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obezbeđenje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brodovima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AC112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ozbiljno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raspravljamo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raspravljamo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argumentima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usvoji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slušamo</w:t>
      </w:r>
      <w:r w:rsidR="00AC112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uglavnom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smisleni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="00AC112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="001F4E4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="001F4E4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nezainteresovana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dijalog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F4E4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iskoristi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prilika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resorni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delegirala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="001F4E4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vakuumu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dijalog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argumentovanu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E26F5A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nedostaje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nedostaju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argumenti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selektivno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čitao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pročitam</w:t>
      </w:r>
      <w:r w:rsidR="001F4E4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valjda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jasnije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E30B7C" w:rsidRPr="0024499E" w:rsidRDefault="00E26F5A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1F4E45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F4E45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obavljanje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vršiti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okviru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proglašenog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lučkog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područja</w:t>
      </w:r>
      <w:r w:rsidR="001F4E45" w:rsidRPr="0024499E">
        <w:rPr>
          <w:rFonts w:ascii="Times New Roman" w:hAnsi="Times New Roman" w:cs="Times New Roman"/>
          <w:sz w:val="26"/>
          <w:szCs w:val="26"/>
          <w:lang w:val="sr-Cyrl-CS"/>
        </w:rPr>
        <w:t>“,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zarez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zarez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govornik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napravio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="00D26BB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="0027568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</w:t>
      </w:r>
      <w:r w:rsidR="0027568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="00D26BB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područje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obuhvata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područje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graničnog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prelaza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utvrđuje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odredbama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uređuje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zaštita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granice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Imajući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osim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slučaju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pristaništa</w:t>
      </w:r>
      <w:r w:rsidR="0027568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brodovi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komuniciraju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obalom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okviru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međunarodnih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graničnih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prelaza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rečni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="0027568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zadržavaju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="0027568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celishodnosti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mogućnosti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dodatnog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upošljavanja</w:t>
      </w:r>
      <w:r w:rsidR="0027568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privrednih</w:t>
      </w:r>
      <w:r w:rsidR="0027568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subjekata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specijalizovanih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vrstu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lučkih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usluga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omogućava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područjima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međunarodnih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graničnih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prelaza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rečni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dozvoljeno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komuniciranje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obalom</w:t>
      </w:r>
      <w:r w:rsidR="00E5575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pruži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lučkih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usluga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pružanje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isključivo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usluge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proglašenje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lučkog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područja</w:t>
      </w:r>
      <w:r w:rsidR="00E55755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4F5150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objašnjeno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E30B7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pružanje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usluge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proglašenje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lučkog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područja</w:t>
      </w:r>
      <w:r w:rsidR="00E30B7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naročito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pružanja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usluge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snabdevanja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brodova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pogonskim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gorivom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30B7C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E30B7C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zamena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teza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objašnjeno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="008D6EC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diskusiji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nemaju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31,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ugostiteljskim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objektima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pumpama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slušali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pozivam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barem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pažljivo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pročitate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26F5A" w:rsidRPr="0024499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E26F5A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nastavite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8D6EC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8D6ECA" w:rsidRPr="0024499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D6ECA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="008D6EC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predlagač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pročitao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kontradiktorno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8D6EC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rečenici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područje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8D6EC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područje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pročitao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čitali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razumevanjem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shvatili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kontradiktornost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argumenata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4E424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4E4242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predmet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predmet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sasvim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planira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snabdeva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naftom</w:t>
      </w:r>
      <w:r w:rsidR="004E4242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intencija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sadrži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snabdevanje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udalji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bezbedno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rastojanje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nikakva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benzinska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pumpa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nikakvo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snabdevanje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naftom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navedenog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Insistirao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pojasnim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E4242" w:rsidRPr="0024499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4E4242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Sreto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Perić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="004E424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dokaza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E424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="004E424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="004E424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izgleda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glomazan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mnogi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nepotrebno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dopunjavani</w:t>
      </w:r>
      <w:r w:rsidR="003F7CB9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F7CB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E424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svakako</w:t>
      </w:r>
      <w:r w:rsidR="004E424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216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265E89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dodali</w:t>
      </w:r>
      <w:r w:rsidR="00DB3115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B3115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obavljanje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pokrenuti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prijema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B3115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predložili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formulisano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napisali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razlozima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konačnih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sudom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9F77A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regulisano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sporovima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pravnički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nepismeno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trapavo</w:t>
      </w:r>
      <w:r w:rsidR="00BA3CEA" w:rsidRPr="0024499E">
        <w:rPr>
          <w:rFonts w:ascii="Times New Roman" w:hAnsi="Times New Roman" w:cs="Times New Roman"/>
          <w:sz w:val="26"/>
          <w:szCs w:val="26"/>
          <w:lang w:val="sr-Cyrl-CS"/>
        </w:rPr>
        <w:t>...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BA3CE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BA3CE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F77A7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="009F77A7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BA3CE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BA3CE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zahtev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F702D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predstavlja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juče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gospođom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="008D0E8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="008D0E8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ostalog</w:t>
      </w:r>
      <w:r w:rsidR="008D0E8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nameštaju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namešteni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Htela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pretpostavljam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8D0E8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Kneževiću</w:t>
      </w:r>
      <w:r w:rsidR="008D0E8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8D0E8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8D0E8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D0E8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informaciju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Pančevačka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prodata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izvesnom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Puriću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pritvoru</w:t>
      </w:r>
      <w:r w:rsidR="00F51E4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51E4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F51E4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="00F51E4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Vojislava</w:t>
      </w:r>
      <w:r w:rsidR="00F51E4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Koštunice</w:t>
      </w:r>
      <w:r w:rsidR="00F51E46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;</w:t>
      </w:r>
      <w:r w:rsidR="00F51E4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="00F51E4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tegljač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šljunak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šleper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prevozi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šljunak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zemljište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obuhvata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300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hektara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BE482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Juče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="00BE482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Gojković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prilično</w:t>
      </w:r>
      <w:r w:rsidR="00F51E4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onako</w:t>
      </w:r>
      <w:r w:rsidR="00F51E4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neprimerenih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frustrirana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BE482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njoj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odgovorila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…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D9181A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9181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završim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rečenicu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9181A" w:rsidRPr="0024499E" w:rsidRDefault="00D9181A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Slušala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D9181A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završim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rečenicu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frustrirana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verovatno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predložiti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kandidata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="006D6D9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sigurna</w:t>
      </w:r>
      <w:r w:rsidR="006D6D9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6D6D9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6D6D9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6D6D9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="006D6D9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desiti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pobede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Trampa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Americi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iskreno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čestitamo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6D6D94" w:rsidRPr="0024499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6D6D94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BE482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E4823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BE4823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D6D9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pozivate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="00BE482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Javljam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nastavlja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praksa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započeta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juče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vređa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inputira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bavimo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predsedničkim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izborima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raspisani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maliciozan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frustriran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2612B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juče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…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dobacujete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prekinuti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trpim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Donald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Tramp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pobedio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="0089757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Gojković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vređa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kandidovala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reagujem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korektno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korektno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saslušavaju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optuženičkoj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klupi</w:t>
      </w:r>
      <w:r w:rsidR="005F726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pročitao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novinama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društvenim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mrežama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objašnjava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medij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tvit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Fejsbuk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profilu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neozbiljna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upotrebljene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teške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kvalifikacije</w:t>
      </w:r>
      <w:r w:rsidR="0089757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grubo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trapavo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nepismeno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izjavi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klauzula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sadržana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sadržana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velikom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="003449A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klauzula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449A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izjavi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žalba</w:t>
      </w:r>
      <w:r w:rsidR="007A2C5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7A2C5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A2C5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="007A2C5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="007A2C5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sporovima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Zamislite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prepisivao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vraćam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juče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kilometarske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</w:t>
      </w:r>
      <w:r w:rsidR="001930F0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000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krajeva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Neđo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juče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podsetio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Jedinstvena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metodološka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izrađuju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regulisano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sistemskim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priznaćete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sporovima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sistemskih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prepisuju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="00FC11CF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="00FC11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najbolje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stupanja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snagu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regulisao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situacije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postavljamo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problematične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postavljate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="00FC11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izjavi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važećim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C11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Maločas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postavljeno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FC11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nadležni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organ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Ćutanje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9757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897577" w:rsidRPr="0024499E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FC11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="0089757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ćutanje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FC11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podnesete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ćutanja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organ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negativan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praksi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polazi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pretpostavke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negativan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zahtev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podnosite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ćutanja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sporovima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tužbu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ćutanja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E25F0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regulisano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važećim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suvislo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nikakvih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nedoumica</w:t>
      </w:r>
      <w:r w:rsidR="001162B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slažete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E25F0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tumačite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šire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celine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celokupnog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istrgnete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konteksta</w:t>
      </w:r>
      <w:r w:rsidR="00E25F0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dopune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E25F0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posmatrate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nevezano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prateće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tumačenje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predlažu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predlažu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dopune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ispočetka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regulisano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materijom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203F1B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bukvalno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novom</w:t>
      </w:r>
      <w:r w:rsidR="0002041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Al</w:t>
      </w:r>
      <w:proofErr w:type="spellEnd"/>
      <w:r w:rsidR="00561DFC" w:rsidRPr="0024499E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="007068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zakone</w:t>
      </w:r>
      <w:r w:rsidR="008F088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telefonske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imenike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Njujorku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snađe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jasan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precizan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materiju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materija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primarno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podrazumeva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primenjuje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nadležni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organ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nevezano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lukama</w:t>
      </w:r>
      <w:r w:rsidR="009477F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sporovima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sporno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regulisano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regulisano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nanovo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61DF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561DFC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dopuna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gospođi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Vjerici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="00DA6A9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tražili</w:t>
      </w:r>
      <w:r w:rsidR="000B5D9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="000B5D9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0B5D9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="000B5D9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0B5D9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="0089757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923372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23372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pokrenuti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prijema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923372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Cilj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ubrza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rokovi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regulisano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="00923372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zbunjujuće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92337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923372" w:rsidRPr="0024499E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slušali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regulisano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CE444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ova</w:t>
      </w:r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dopuna</w:t>
      </w:r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pravnički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trapavo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urađeno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branite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dodajemo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startu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falš</w:t>
      </w:r>
      <w:r w:rsidR="00923372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razmišljamo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tretirati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ćutanje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napisali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dokaz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nikakvog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216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457CB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konačnih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upravljanje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sudom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napisali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="00457CB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hteli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="0013655B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regulisano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sistemskim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dodavati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materija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reguliše</w:t>
      </w:r>
      <w:r w:rsidR="00ED5027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3655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ovlašćenja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nepotrebno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napisano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216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Sasvim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mišljenje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sledeće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tumačenje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</w:t>
      </w:r>
      <w:r w:rsidR="00ED502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="00ED502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ED502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="00ED502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="00ED5027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zahtev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pozitivno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negativno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9E052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sadržinu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pozitivno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negativno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zahtev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9E052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konstatacije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prijema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javljanju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odstupa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izjaviti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B82AA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B82AAC" w:rsidRPr="0024499E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pravila</w:t>
      </w:r>
      <w:r w:rsidR="005970E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="005970E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određeni</w:t>
      </w:r>
      <w:r w:rsidR="005970E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izuzeci</w:t>
      </w:r>
      <w:r w:rsidR="005970E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tretira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izuzetak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F5429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tretira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dopuštena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5970E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5970EB" w:rsidRPr="0024499E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Prvostepeno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Automatski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57AF2" w:rsidRPr="0024499E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izjaviti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konačnog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nedoumici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stranaka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odstupanje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pravnički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tretirate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odstupanje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odstupa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ZUP</w:t>
      </w:r>
      <w:r w:rsidR="00F5429C"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izjaviti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dopuštena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dopuštena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Konačna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izjaviti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dopuštena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automatski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zaštitila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stranaka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izjavi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prijema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DA396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postavimo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sredstva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upotrebiti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pokrenete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izuzetak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izjavi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stranaka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izjavite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pokrenete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spor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stranaka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predloženo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minut</w:t>
      </w:r>
      <w:r w:rsidR="003932A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02</w:t>
      </w:r>
      <w:r w:rsidR="003932A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Vjerice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konačnosti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BE1375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="00BE1375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E137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BE137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E137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obuhvata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zahtev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hteli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napisano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odlučuje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zahtevu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stajalo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intervenišemo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suvišno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primedbu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77EF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277EF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kljakav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sistemskim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hteo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sugeriše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ministru</w:t>
      </w:r>
      <w:r w:rsidR="00FF537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klupa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klimanje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klimnuo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FF537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FF537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FF537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predložili</w:t>
      </w:r>
      <w:r w:rsidR="00FF537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takav</w:t>
      </w:r>
      <w:r w:rsidR="00FF537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verovatno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predložili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F537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najbolje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predložili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predložio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918E2" w:rsidRPr="0024499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0918E2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234C3" w:rsidRPr="0024499E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Đorđe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Komlenski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ĐORĐE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KOMLENSKI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trenutka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nepotrebno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javljati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prihvatiti</w:t>
      </w:r>
      <w:r w:rsidR="000918E2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svesni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D62A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izuzetak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dopunom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status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konačnog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drugostepeni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status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0918E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pravnicima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sasvim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jasna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odlučuje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nazivati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odlučuje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odlučuje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0918E2" w:rsidRPr="0024499E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0918E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Koleginice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dopunu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podrazumeva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vrstu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odlučuje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gramatičkom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korekcijom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odlučuje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ovlašćenog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potrošila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ovlašćenog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3.01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0918E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zakuvao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drago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čuo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čuo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0918E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napisano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B699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DB699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DB699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napisano</w:t>
      </w:r>
      <w:r w:rsidR="00DB699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904E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rešavala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situacija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logičkom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analogijom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sredstvo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rešavalo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0918E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dogradi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napravio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formulacijsku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grešku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napisano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B699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donosi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zahtevu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sasvim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korektno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pouku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napravite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hteli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jednostavno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nerešeno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izađemo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izgubili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B699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="00DB699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kvalitetniji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="007D176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dogradite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uneti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zabunu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="00DB699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="007D176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B699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="00DB699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pozitivno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negativno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Bogdanović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Zdravko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Poštovana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predložili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zaključuju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izgradnju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građevina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objekata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vrednost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E42D7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vrednost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="00E42D7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="00E42D7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postigla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obzirom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C432B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C432B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vladajuća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="00612100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uporednom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pozivam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privrede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pomogne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poslaničke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="0061210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61210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privrede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Vujović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ušlo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privatizaciji</w:t>
      </w:r>
      <w:r w:rsidR="00174598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74598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strateškom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partnerstvu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zvaničnim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stranicama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nadležnog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1210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privrede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potpisivanja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A5C21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="00985AA0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objekte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četvrti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prikrijete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uporedno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praksa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praksi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dozvoljavate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vrednim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implicira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prevare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periodu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lopov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lopovluku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polazite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Vratiću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momenat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uplašio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spavam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Isključite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mikrofon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FD0551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FD055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poslanice</w:t>
      </w:r>
      <w:r w:rsidR="00FD055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pomažete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vođenju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FD0551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pomozite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oduzimamo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valjda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pisne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njegovih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valjda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imputira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lopovi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kriminalci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muljamo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D055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FD055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FD055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="00BC71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C7156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–</w:t>
      </w:r>
      <w:r w:rsidR="00BC71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BC71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pokrenuti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zvaničnoj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besmislen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besmisleniji</w:t>
      </w:r>
      <w:r w:rsidR="00BC715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muljanju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lopovluku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kriminalu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Zamislite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organ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državne</w:t>
      </w:r>
      <w:r w:rsidR="00BC71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="00BC71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BC71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Republici</w:t>
      </w:r>
      <w:r w:rsidR="00BC71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krajeva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obavezali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organe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="00BC71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BC71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BC71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="00BC71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BC71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organa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organa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hiljada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objavljivani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sajtovima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različitih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organa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6716A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organima</w:t>
      </w:r>
      <w:r w:rsidR="006716A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="006716A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="006716A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6716A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sajtovima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svetu</w:t>
      </w:r>
      <w:r w:rsidR="00E135A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E135A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="00E135A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E135A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="00E135A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E135A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predložili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sudovi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objavljuju</w:t>
      </w:r>
      <w:r w:rsidR="00E135A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presude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stranicama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sudska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presuda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pojedinačni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obavežete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sudove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presude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sajtovima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sajtovima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sudova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predložili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kontradiktorno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predložili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namerom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716A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="006716AF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opletem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njemu</w:t>
      </w:r>
      <w:r w:rsidR="006716A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nekompetentna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pošaljete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vojnog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="006716AF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budžetu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sastavio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pojavio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maltene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ustanak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četvrtka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="00DE4B54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="004D03A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="004D03A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4D03A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pobegnete</w:t>
      </w:r>
      <w:r w:rsidR="004D03A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4D03A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mišje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rupe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DE4B54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DE4B5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došao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DE4B54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obavljanju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voleo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sebe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stavio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ulogu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tužioca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nekoga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propituje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odgovorni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monopolista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pravdu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ispituje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Izvinite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obavljanju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procesom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obavljanju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procesom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stranicom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60298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602985" w:rsidRPr="0024499E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sprovodi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proces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zaključuju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privatizacijama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D503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nezgodnoj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situaciji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smislena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besmislene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izmislite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970264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povodom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ubijemo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objašnjavajući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Slušali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privatizacijama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privatizovao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Srpska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stranka</w:t>
      </w:r>
      <w:r w:rsidR="00111A70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="005858AF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režima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8D5036"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="00970264" w:rsidRPr="0024499E">
        <w:rPr>
          <w:rFonts w:ascii="Times New Roman" w:hAnsi="Times New Roman" w:cs="Times New Roman"/>
          <w:sz w:val="26"/>
          <w:szCs w:val="26"/>
          <w:lang w:val="sr-Cyrl-CS"/>
        </w:rPr>
        <w:t>!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Priobalje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uredili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deponija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mrtvih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pacova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okupljali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narkomani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brinuli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priobalju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teritoriji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Beograda</w:t>
      </w:r>
      <w:r w:rsidR="00111A70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11A7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priobalju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Dunava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mestima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11A7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situaciji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dosta</w:t>
      </w:r>
      <w:r w:rsidR="00306F4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uobičajna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javljamo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objašnjavamo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izmišljate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="00DF5291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praksa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pojedinačne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pojedinačne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1D0C62" w:rsidRPr="0024499E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objavljuje</w:t>
      </w:r>
      <w:r w:rsidR="00111A7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Nemačkoj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Italiji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Francuskoj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pojedinačne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stranicama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="00111A7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34A8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="00334A8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objavljuju</w:t>
      </w:r>
      <w:r w:rsidR="00334A8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opšti</w:t>
      </w:r>
      <w:r w:rsidR="00334A8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akti</w:t>
      </w:r>
      <w:r w:rsidR="001D0C6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odgovarajućim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službenim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glasilima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sudske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presude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1D0C62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111A70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umete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zemlju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organa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627D2C" w:rsidRPr="0024499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627D2C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Reklamiram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627D2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predsedavajuća</w:t>
      </w:r>
      <w:r w:rsidR="00627D2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kazali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računa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aršin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uspostavite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namere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vređanja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ikakve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besmisleni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priliku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nijednog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razgovaramo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27D2C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predloženi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diskutuje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diskusija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627D2C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početku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drugačiji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uvedete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držimo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civilizovano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normalno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razgovaramo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781EF1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Uvaženi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civilizovano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diskutovano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civilizovano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diskutovano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podnosioca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781EF1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="00E717C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E717C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="00E717CD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argumenti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podnosioca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argumenti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takav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Flastere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donesite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sledećoj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podelim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vladajuće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vladajuću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većinu</w:t>
      </w:r>
      <w:r w:rsidR="00FC08E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81EF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svakako</w:t>
      </w:r>
      <w:r w:rsidR="00781EF1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="00FC08E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uvredio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lopov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diskutujete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diskutujete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uvredio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lopov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izlaganju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nikakve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dugačkim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prikrije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="001F6ED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vrednosti</w:t>
      </w:r>
      <w:r w:rsidR="001F6ED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="001F6ED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="001F6ED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="001F6ED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="001F6ED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izgradnju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građevina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dozvoljava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pustite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Berlin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London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podučavam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zakonodavstvu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0312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brana</w:t>
      </w:r>
      <w:r w:rsidR="002E0312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prevarama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0312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brana</w:t>
      </w:r>
      <w:r w:rsidR="002E0312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krađama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objavljivanje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hteli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hteli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C7209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="00DC7209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stavljate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objašnjavate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vrednosti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zemlji</w:t>
      </w:r>
      <w:r w:rsidR="00BF3299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raspolažete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momenat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="00735D8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Sonja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Pavlović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Zvonimir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Đokić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podržati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nebitno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usvoji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066F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budžetskom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popravimo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poznajem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termin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vršenja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korišćenje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ovlašćenja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Drago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pripadaju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shvataju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zalažu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politiku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napredak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spočitavamo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kritično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najbolja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zainteresovani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podatke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17B41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veliki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duže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promišljanje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donošenje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kazati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promišljanja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donesena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zamisliti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817B41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podržala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ovakav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signal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Uvaženi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sadrže</w:t>
      </w:r>
      <w:r w:rsidR="00545AF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podatke</w:t>
      </w:r>
      <w:r w:rsidR="00545AF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545AF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izgradnji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objekata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="00545AF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="00545AF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širem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pogledate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uzmemo</w:t>
      </w:r>
      <w:r w:rsidR="00545AF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545AF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="00545AF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trenutka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="00545AF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545AF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prošla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takozvanu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investicije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1366F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prelaze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trostruko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objekti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objekti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osnovno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zgrade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uzmete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odranije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izveštaje</w:t>
      </w:r>
      <w:r w:rsidR="00D47F7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izveštaj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privatizovane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videćete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začuđujuće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Začuđujuće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mnogi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objekti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pretvarani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stambene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objekte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ugostiteljstva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nadležnosti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stanovišta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koncept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="006B45F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="006B45F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="006B45F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urađeno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predlagač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tretira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predlagač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tišti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verovatno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razlučimo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definisane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aktivnosti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pretovara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istovara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53797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koristi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naplatu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naknada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investicije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objekte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opremu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investira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definisanje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opremu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E36D3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objekte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funkcionisanja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moderne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recimo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Budimpešta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naplatu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naplatu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PDV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naplatu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koristi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investicija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objekte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E36D3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predlagač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objekte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isključivo</w:t>
      </w:r>
      <w:r w:rsidR="00E36D3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funkcija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sastavni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isključivo</w:t>
      </w:r>
      <w:r w:rsidR="00FA56D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finansijske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izveštaje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direktne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investicije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E36D3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E36D3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E36D3B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krajeva</w:t>
      </w:r>
      <w:r w:rsidR="00E36D3B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razmatrati</w:t>
      </w:r>
      <w:r w:rsidR="00E36D3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finansije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predlagaču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A56D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FA56D2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="0003764B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ključne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argumente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učinili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praksa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usmenom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karakteristično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provejava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bežimo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korisnije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izbegnu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drago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konsenzus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opozicionih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izvršena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Drago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postigli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vrstu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konsenzusa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Drago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priznanje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urađeno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najbolji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oličava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Savet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borbu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pisao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redovnom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izveštaju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pojedinačnim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slučajevima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ukazuju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širu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krupne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privredi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politici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takvih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slučajeva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koncentracija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vlasništva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73315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="00473315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2005.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gotovo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nezapaženo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efekti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počinju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osećaju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osećaće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narednim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decenijama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interesantan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poseduje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karakteristike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takozvane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sekundarne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dolazi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prenošenja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zaposlenih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najbogatije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zemlji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kontakt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znacima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navoda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političarima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organima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kontakt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političari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zaključiti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privatizovana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preuzimanja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Vorldfin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Luksemburga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Pogađajte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preduzeća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E060B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E060B7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="00E060B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Mišković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Ivana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Mišković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Ivana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Veselinović</w:t>
      </w:r>
      <w:r w:rsidR="00E060B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potpredsednica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porodice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Mišković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Beko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polovinu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Preuzimanjem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preduzeće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Vorldfin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kupilo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40%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pripadale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1.745.521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takozvani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akcijski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fond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Vrednost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frizirana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tadašnjeg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iznosila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300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dinara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knjigovodstvena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vrednost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iznosila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490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dinara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vrednost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1.700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dinara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vršili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E060B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korisnije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pominju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E060B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pozivam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Sonja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Pavlović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SONjA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PAVLOVIĆ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Pozdravljam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="005B5F4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izrazim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razočarenje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5B5F4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5B5F4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="005B5F4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transparentnosti</w:t>
      </w:r>
      <w:r w:rsidR="005B5F4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podržavam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građevinarstva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prostornog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planiranja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infrastrukture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različite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aršine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pojedine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pokriva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Recimo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prošle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40470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40470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hvalili</w:t>
      </w:r>
      <w:r w:rsidR="0040470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centralnom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objedinjenom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elektronskom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procedurom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građevinskih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="0040470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sprovodi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APR</w:t>
      </w:r>
      <w:r w:rsidR="00501931"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unutrašnjim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stranicama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uvid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dešavanja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građevinskih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objekata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zemljišta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prateće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infrastrukture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kvalitetom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procedura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istovremeno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okviru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stavljati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ograde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iznosa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netransparentno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Volela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najveći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kvalitet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proceduru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građevinskih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oblast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pokriva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najlepše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CA080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Aplaudiranje</w:t>
      </w:r>
      <w:r w:rsidR="00CA0808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Boško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BOŠKO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pozdravim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nejaka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pleća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preuzeo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="00CA080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potrudi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izbegne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="003C02B4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="003C02B4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uputi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detalje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dvostruke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aršine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neprestano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primenjuje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pominju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BOŠKO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kompletne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tački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primedbu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C02B4" w:rsidRPr="0024499E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uključenjem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sektora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strateške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gubimo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privatizacijama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strateških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resursa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uključenjem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sektora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održavanje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priobalja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vodotokova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3111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A3111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kandidujem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ključnu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dilemu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sektor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najbolje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strateške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najbolje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strateške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stalno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razvojne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politike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prepušta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tržištu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kandidujete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formi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1E655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nekako</w:t>
      </w:r>
      <w:r w:rsidR="001E655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uklopimo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BOŠKO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uvažena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ljubazni</w:t>
      </w:r>
      <w:r w:rsidR="001E655E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BOŠKO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trudimo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6F72D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6F72D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Uklopite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F72D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pustiću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6F72D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6F72D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BOŠKO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="0023696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jedinstvene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aršine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detaljno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opomenuli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53034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53034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53034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zaključim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podržavamo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veliki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konkretno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E21A4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E21A4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promeni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zakonskom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rešenju</w:t>
      </w:r>
      <w:r w:rsidR="00A414C0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kontrolu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buduće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pojasnim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poentu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bivšim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privatizacijama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budućim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privatizacijama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Otvorite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uloga</w:t>
      </w:r>
      <w:r w:rsidR="004061AE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korist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strateške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resurse</w:t>
      </w:r>
      <w:r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poljoprivredno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zemljište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telekomunikacije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uključi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sektor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uključi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štetu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interesa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razumeo</w:t>
      </w:r>
      <w:r w:rsidR="007B2D6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="007B2D6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BOŠKO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raspravljamo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BOŠKO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="007B2D6A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uvedete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dopune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određivati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="007B2D6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="007B2D6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bajci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BOŠKO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svađati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dodati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8.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zvaničnoj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="007B2D6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7B2D6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="007B2D6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BOŠKO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="00802F8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predsedavajuća</w:t>
      </w:r>
      <w:r w:rsidR="00802F8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podržavam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ulaziti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suštinu</w:t>
      </w:r>
      <w:r w:rsidR="00AC303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diskusije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BOŠKO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proširivao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diskusiju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dozvoljavali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proširujem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dozvoljavate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AC303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proširite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BOŠKO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dobacivanja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negodovanja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normalne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skupštinskom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pomenuti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Mišković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finansirao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Vučića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Tomislava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Nikolića</w:t>
      </w:r>
      <w:r w:rsidR="000F7E3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korektno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Mišković</w:t>
      </w:r>
      <w:r w:rsidR="006B0FF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finansirao</w:t>
      </w:r>
      <w:r w:rsidR="006B0FF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njih</w:t>
      </w:r>
      <w:r w:rsidR="006B0FF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dvojicu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prešao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došao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…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Isključen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mikrofon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slobodno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ispričamo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="000F7E3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0F7E3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došli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Trampa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Boško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Markovića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Napraviću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pauzu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ručak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…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Boško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saglasan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="00923F8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završili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="00923F8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923F86" w:rsidRPr="0024499E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90779E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="0090779E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90779E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vratimo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Trampa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Miškovića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="00AC1FB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uozbiljimo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Boško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Trampa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pominjao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Miškovića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zbunjen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zbunjena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redovna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pauza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E74EE0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="006B598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6B598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6B598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'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2052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="0012052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="00120528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vratimo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argumente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ponoviti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isprave</w:t>
      </w:r>
      <w:r w:rsidR="006B210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podržavaju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plovidbe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prošlosti</w:t>
      </w:r>
      <w:r w:rsidR="006B2102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dešavalo</w:t>
      </w:r>
      <w:r w:rsidR="006B2102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objekti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pretvarani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6B210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stambene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prodavano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zemljište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rađeno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argument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popis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imovine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imovinska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F31E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pljačke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zloupotrebe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BA34AF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="002F31E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2F31E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2F31E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uvedemo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pomogne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dešavale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ogroman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iskorak</w:t>
      </w:r>
      <w:r w:rsidR="002F31E2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vladajuće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zaživi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izlečiti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BA34A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argumenti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BA34AF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Istina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prošlosti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predstavlja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nikakav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pozitivan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korak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podržali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recimo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podržimo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pozicija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podržimo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A57F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="00A57F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</w:t>
      </w:r>
      <w:r w:rsidR="00A57FCF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recimo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obaveže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budžetskom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potpisuje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sajtovima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nadležnih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pozitivan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konstruktivan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pozivam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razmislite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="00A57FCF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sredstvo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borbi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otvoreno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kratka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napomena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Boško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Obradović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finansira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54158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finansirao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Mišković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finansirao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Dušan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Petrović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Društvu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agrarnih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ekonomista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2010.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54158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</w:p>
    <w:p w:rsidR="00541583" w:rsidRPr="0024499E" w:rsidRDefault="0054158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...)</w:t>
      </w:r>
    </w:p>
    <w:p w:rsidR="001A7BF3" w:rsidRPr="0024499E" w:rsidRDefault="0054158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...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60.000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84.000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dolara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nekakvom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star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projektu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poljoprivrede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varam</w:t>
      </w:r>
      <w:r w:rsidR="00CE12E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Dušan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Petrović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Dveri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finansirane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CE12E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="00CE12E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60.000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84.000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dolara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finansiranja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objavljivanja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sajtovima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ubede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CE12E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mučim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CE12E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="00CE12E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pronalazim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licenciranje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stečajnih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2011.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izrečena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novčana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kazna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iznosu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100.000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dinara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B55E6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E12E3" w:rsidRPr="0024499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CE12E3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  <w:r w:rsidR="00A5576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A5576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="00A5576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5576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="00A5576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A5576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pokazuje</w:t>
      </w:r>
      <w:r w:rsidR="00A5576E" w:rsidRPr="0024499E">
        <w:rPr>
          <w:rFonts w:ascii="Times New Roman" w:hAnsi="Times New Roman" w:cs="Times New Roman"/>
          <w:sz w:val="26"/>
          <w:szCs w:val="26"/>
          <w:lang w:val="sr-Cyrl-CS"/>
        </w:rPr>
        <w:t>),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CE12E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donosi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E12E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lepe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licenciranje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stečajnih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upravnika</w:t>
      </w:r>
      <w:r w:rsidR="00CE12E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sobom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zaključivao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pružanju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računovodstvenih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usluga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firmama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14, 15</w:t>
      </w:r>
      <w:r w:rsidR="00CC6CB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stečajni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="00CE12E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="00CE12E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isteklo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CC6CB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replicirali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CC6CB6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="00CC6CB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C6CB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završavam</w:t>
      </w:r>
      <w:r w:rsidR="00CC6CB6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CC6CB6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...)</w:t>
      </w:r>
    </w:p>
    <w:p w:rsidR="00CC6CB6" w:rsidRPr="0024499E" w:rsidRDefault="00CC6CB6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Završavam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završavam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C31DFF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C6CB6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="00CC6CB6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C31DF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pričam</w:t>
      </w:r>
      <w:r w:rsidR="00C31DF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C31DF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="00C31DFF" w:rsidRPr="0024499E">
        <w:rPr>
          <w:rFonts w:ascii="Times New Roman" w:hAnsi="Times New Roman" w:cs="Times New Roman"/>
          <w:sz w:val="26"/>
          <w:szCs w:val="26"/>
          <w:lang w:val="sr-Cyrl-CS"/>
        </w:rPr>
        <w:t>...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zajedničkom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ulaganju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projekt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31DFF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="00C31DFF" w:rsidRPr="0024499E">
        <w:rPr>
          <w:rFonts w:ascii="Times New Roman" w:hAnsi="Times New Roman" w:cs="Times New Roman"/>
          <w:sz w:val="26"/>
          <w:szCs w:val="26"/>
          <w:lang w:val="sr-Cyrl-CS"/>
        </w:rPr>
        <w:t>“,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26.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aprila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C31DFF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31DFF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="00C31DFF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C31DFF" w:rsidRPr="0024499E" w:rsidRDefault="00C31DFF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...)</w:t>
      </w:r>
    </w:p>
    <w:p w:rsidR="001A7BF3" w:rsidRPr="0024499E" w:rsidRDefault="00C31DFF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Etihad</w:t>
      </w:r>
      <w:proofErr w:type="spellEnd"/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Ervejza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Er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“,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zaključen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zaveden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brojem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48-7445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="00C31DF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="00C31DFF" w:rsidRPr="0024499E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31DF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C31DF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C31DF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C31DFF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završavam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C31DF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DF109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DF109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oduzmem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B55E6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="00DF109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poštujete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="00B55E6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="00B55E6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B55E6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buku</w:t>
      </w:r>
      <w:r w:rsidR="00B55E6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oduzmem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="00DF109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prevarili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F109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DF1095" w:rsidRPr="0024499E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BC711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D4A65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="006D4A65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D4A65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Etihad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Ervejzom</w:t>
      </w:r>
      <w:proofErr w:type="spellEnd"/>
      <w:r w:rsidR="006D4A65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6D4A6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6D4A6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6D4A6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dati</w:t>
      </w:r>
      <w:r w:rsidR="006D4A6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6D4A6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Konstantinoviću</w:t>
      </w:r>
      <w:r w:rsidR="006D4A6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Milojičiću</w:t>
      </w:r>
      <w:r w:rsidR="006D4A6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C7117" w:rsidRPr="0024499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BC7117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Hoću</w:t>
      </w:r>
      <w:r w:rsidR="006D4A6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="006D4A6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6D4A6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zapisnika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Kekec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04D8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Aplaudiranje</w:t>
      </w:r>
      <w:r w:rsidR="00304D8C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vikanja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zapisnik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Parlament</w:t>
      </w:r>
      <w:r w:rsidR="00304D8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dobrovoljno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pevačko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društvo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AD565F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anonimno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AD565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AD565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6D4A65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zajedničkom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ulaganju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projekat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D4A65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="006D4A65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firme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Belgrejd</w:t>
      </w:r>
      <w:proofErr w:type="spellEnd"/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voterfront</w:t>
      </w:r>
      <w:proofErr w:type="spellEnd"/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kapital</w:t>
      </w:r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investment</w:t>
      </w:r>
      <w:proofErr w:type="spellEnd"/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C1C9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9C1C9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9C1C99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04D8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="00304D8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firme</w:t>
      </w:r>
      <w:r w:rsidR="00304D8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D565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zaključen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D4A65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Srbijom</w:t>
      </w:r>
      <w:r w:rsidR="006D4A65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="00AD565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="00AD565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Okvirni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transakciji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ode</w:t>
      </w:r>
      <w:r w:rsidR="00DF65B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materijal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dostavim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recite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="006D4A6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priđite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uvid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zainteresovani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DF65B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F65B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F65B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="00DF65BB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9C1C9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107.</w:t>
      </w:r>
      <w:r w:rsidR="009C1C9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korišćenje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uvredljivih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izraza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iznošenje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ocena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životu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pomislila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okrećemo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nade</w:t>
      </w:r>
      <w:r w:rsidR="0055641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navijala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solidan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vremenski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="00847EE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krenula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konstruktivna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diskusija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desilo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desilo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lansirao</w:t>
      </w:r>
      <w:r w:rsidR="00847EE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kolegu</w:t>
      </w:r>
      <w:r w:rsidR="00847EE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sasvim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komunicira</w:t>
      </w:r>
      <w:r w:rsidR="00847EEB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diskutuje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držeći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="00E81CDE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odjednom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naopako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A3687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desilo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47EEB" w:rsidRPr="0024499E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vratimo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vođenje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izgledalo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poslednji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odjednom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dopustili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dopustili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njegovu</w:t>
      </w:r>
      <w:r w:rsidR="00E81CD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tiradu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prekinuli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prekinuli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lepu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seriju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konstruktivne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diskusije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reagovali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="00906C99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navijala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okrenemo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objašnjenje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prihvatate</w:t>
      </w:r>
      <w:r w:rsidR="00906C9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="00906C99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pauzu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14.00,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redovnu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Dotle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replicirati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06C9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906C9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dozvoljeno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D7BC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objašnjenje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1D7BC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="001D7BCB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1D7BCB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Viču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nestrpljivi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1D7BC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1D7BCB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navijate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jutros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krećete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detetu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ratove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Parlament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navijati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)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…</w:t>
      </w:r>
      <w:r w:rsidR="0032688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32688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249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popijete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kafu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nahranite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mačku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krenete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32688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Valjda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2688A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uticaj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zraka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sablasne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nevene</w:t>
      </w:r>
      <w:r w:rsidR="0032688A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="0032688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C60A1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C60A1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C60A1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al</w:t>
      </w:r>
      <w:proofErr w:type="spellEnd"/>
      <w:r w:rsidR="00C60A1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'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249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vladajuće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767B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="009767B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poštuju</w:t>
      </w:r>
      <w:r w:rsidR="009767BB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="009767B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767BB" w:rsidRPr="0024499E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="005572D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prekinem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7712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isključila</w:t>
      </w:r>
      <w:r w:rsidR="0087712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al</w:t>
      </w:r>
      <w:proofErr w:type="spellEnd"/>
      <w:r w:rsidR="0036777D" w:rsidRPr="0024499E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="0087712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87712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="0087712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buke</w:t>
      </w:r>
      <w:r w:rsidR="0087712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7712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87712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tapšanja</w:t>
      </w:r>
      <w:r w:rsidR="0087712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5572D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jesam</w:t>
      </w:r>
      <w:r w:rsidR="005572D7" w:rsidRPr="0024499E">
        <w:rPr>
          <w:rFonts w:ascii="Times New Roman" w:hAnsi="Times New Roman" w:cs="Times New Roman"/>
          <w:sz w:val="26"/>
          <w:szCs w:val="26"/>
          <w:lang w:val="sr-Cyrl-CS"/>
        </w:rPr>
        <w:t>...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isključili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mikrofon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juče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C60A1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C60A1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tvrdite</w:t>
      </w:r>
      <w:r w:rsidR="00C60A1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C60A1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="00C60A1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ekspeditivniji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Pustili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ljubimac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dozvoljeno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="002C049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radikalniji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suptilnije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metode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razumela</w:t>
      </w:r>
      <w:r w:rsidR="0036777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="0036777D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diskusiju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Konstatinovića</w:t>
      </w:r>
      <w:r w:rsidR="00C60A1B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="0036777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javlja</w:t>
      </w:r>
      <w:r w:rsidR="002C049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privatizacijama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spominjao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6777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36777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6777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36777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C60A1B" w:rsidRPr="0024499E" w:rsidRDefault="00C60A1B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svesni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vređanje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60A1B"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E93EEF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="00E93EEF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vređanja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definišete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život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život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stečajni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nosioci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funkcija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827F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6827F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6827F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6827FC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Ocene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dozvoljene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6827FC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ocene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cenzor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cenzurišem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šefovi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repliciraju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moja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uloga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repliciram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bavim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ocenama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uloga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predsedavajućeg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572D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licenciranje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stečajeve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argument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ukinute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mahao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sudske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presude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ukinute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nebulozne</w:t>
      </w:r>
      <w:r w:rsidR="00AD79CE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jednostavno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tačne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izvlači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kapital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uzimao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Plaćale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zaposlenima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knjigovodstvu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AD79C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predmet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došli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pročitaju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ophođenja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pokazuje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slabost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Razgovarali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razgovarali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nečemu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okrenulo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koristi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uvredljive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izraze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AD79C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stečajni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AD79C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lažov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lopov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poznati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kriminalac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Valjda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podvedu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diskusiju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sankcionisano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izgovaraju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konferencije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medije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emisije</w:t>
      </w:r>
      <w:r w:rsidR="00AD79CE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D79CE"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ukinute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D79CE" w:rsidRPr="0024499E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AD79C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ukinuta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ponovim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dokažete</w:t>
      </w:r>
      <w:r w:rsidR="00617AE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ukinuta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nezakonita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korumpirana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D79C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interesa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poverilaca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sukobu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sklone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Ponavljam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prošlom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sazivu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insistirali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momenat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617AE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617AEA" w:rsidRPr="0024499E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="0064290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64290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?)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br/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="00064B3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64B3C"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poštujete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donesemo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upotrebljavaju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064B3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uspelo</w:t>
      </w:r>
      <w:r w:rsidR="00064B3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prošlom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sazivu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učestvovali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odustali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Probajte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Dajte</w:t>
      </w:r>
      <w:r w:rsidR="000C0CA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parlamentima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Evrope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prekopirajte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inovativni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50, 100, 200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reagovati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lažov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kriminalac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Eto</w:t>
      </w:r>
      <w:r w:rsidR="005C7D8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dogovorite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Administrativnom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šefovi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="000C0CA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64290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C7D8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="00455AB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="00455AB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podignemo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mnogima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="005C7D8B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Šutanovac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mesec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duplirao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podršku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Reklamiram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108,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normalno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funkcionišemo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normalno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apel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uverimo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3F30A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108.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Šutanovac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108?)</w:t>
      </w:r>
    </w:p>
    <w:p w:rsidR="00EF3F25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Udaljite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šefa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nikakvih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incidentna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ličnost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vređa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vređa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vređa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pobegla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današnje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sukobu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verovatno</w:t>
      </w:r>
      <w:r w:rsidR="003F30A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sukobu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sobom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parlament</w:t>
      </w:r>
      <w:r w:rsidR="00EF3F2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pošaljete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komunizmu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funkciju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avanzuje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interesu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="00B3478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="00EF3F2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F3F2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="00EF3F2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="00EF3F2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EF3F2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obavljamo</w:t>
      </w:r>
      <w:r w:rsidR="00EF3F2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="00EF3F2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krši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dostojanstvo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parlamenta</w:t>
      </w:r>
      <w:r w:rsidR="00EF3F25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EF3F25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finansirao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2008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2012.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B3478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108.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prekinula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pustim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D97B8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="00D97B8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zabavno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D97B8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bavimo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preostaje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prekinem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pauzu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58248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="0058248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pauzu</w:t>
      </w:r>
      <w:r w:rsidR="0058248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112.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pauzu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korektni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3257D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replicirali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…</w:t>
      </w:r>
      <w:r w:rsidR="0058248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62837"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108.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Draganom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Šutanovcem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finansirao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pauza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Eto</w:t>
      </w:r>
      <w:r w:rsidR="003257D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zabavljamo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odmaramo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pauza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ocenim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smirili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raspravljamo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napraviću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dužu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pauzu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pauze</w:t>
      </w:r>
      <w:r w:rsidR="003257D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13.20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Đorđe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Milićević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):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Poštovane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nastavljamo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3257D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osnov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vašeg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javljanja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NPS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obezbedi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="00A0407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A0407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A0407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predložili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dodali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="00A0407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295092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predlažemo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ovakav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princip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zalažemo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celom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prošlom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sazivu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="001D336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="001D336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="001D336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="001D336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ovakav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nažalost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desi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ovakvom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krene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prošlosti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diskusija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krenemo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suštini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povećamo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državnih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organa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smanjimo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argumente</w:t>
      </w:r>
      <w:r w:rsidR="001D336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1D336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stoje</w:t>
      </w:r>
      <w:r w:rsidR="001D336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D336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obrazloženju</w:t>
      </w:r>
      <w:r w:rsidR="001D336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argumenti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diskutujemo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diskusije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privatizovao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privatizovao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odvesti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pomeriti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milimetar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napred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D336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raspravljamo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blizini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al</w:t>
      </w:r>
      <w:proofErr w:type="spellEnd"/>
      <w:r w:rsidR="00295092" w:rsidRPr="0024499E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raspravljamo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uspeli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295092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pritisak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javnosti</w:t>
      </w:r>
      <w:r w:rsidR="00295092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obezbedimo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slučajevima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objavi</w:t>
      </w:r>
      <w:r w:rsidR="001D336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dostupni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Recimo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potpisan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kupovini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Železare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Smederevo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uspeli</w:t>
      </w:r>
      <w:r w:rsidR="001D336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sedamsto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analizu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rukovodstvo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Železare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trenutka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napravilo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gubitak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400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="00230BED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poslednjoj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2015.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došlo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genijalno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najbolje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menadžment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rukovodstvo</w:t>
      </w:r>
      <w:r w:rsidR="006C40B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inostranstva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30BE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Poverenik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naplatio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kaznu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plaćena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novcem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budžeta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="006C40B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rezultate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Rezultati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145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gubitka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sprečio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gubitak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reaguje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rukovodstvo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6C40B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Železaru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vlasnikom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izgleda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6C40B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gubitke</w:t>
      </w:r>
      <w:r w:rsidR="009C0761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rukovodstvo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reklo</w:t>
      </w:r>
      <w:r w:rsidR="006C40B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gubitak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al</w:t>
      </w:r>
      <w:proofErr w:type="spellEnd"/>
      <w:r w:rsidR="009C0761" w:rsidRPr="0024499E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sklonjena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suštinski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poveća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smanji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bolji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život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D722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zamagljivanje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bežanje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="005777F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odvesti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="005777F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sklopi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nabavke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element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nelogično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insistirati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principu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Nažalost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posledice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Đurišiću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šef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naterali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vašeg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="005C7901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2611C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ervejz</w:t>
      </w:r>
      <w:proofErr w:type="spellEnd"/>
      <w:r w:rsidR="00F2611C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kompaniju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Etihad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nalaze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nikakvi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odštampao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zamolio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="00F216E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F216E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tvrdi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Železari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hiljadu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nalaze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maltretiram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devojke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štampaju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dokument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hiljadu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nađete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Etihad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Železara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izlaganja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opozicije</w:t>
      </w:r>
      <w:r w:rsidR="005C790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="005C790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došla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ekonomske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došla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došla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došla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došla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šest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meseci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Došla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vremenski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traje</w:t>
      </w:r>
      <w:r w:rsidR="005C790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5C790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bogami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najmanje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12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izmišljam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iznosim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neistine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obmanjujem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licenciranje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stečajnih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korumpirana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onakva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167DE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rukama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Privrednog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zanemarimo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licenciranje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stečajnih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Privrednog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25.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novembra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2011.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Razrešava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="001C66E4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Beograda</w:t>
      </w:r>
      <w:r w:rsidR="001C66E4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dužnosti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stečajnog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predmetu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stečaja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GP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1143A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autoput</w:t>
      </w:r>
      <w:r w:rsidR="0011143A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AF480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F4809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nizu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razrešen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dužnosti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stečajnog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sledećim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čitati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167DE0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vratimo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vraćam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C66E4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utvrđenja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nesporne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činjenice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proizlazi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Disciplinskog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licenciranje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stečajnih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stečajni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upravnik</w:t>
      </w:r>
      <w:r w:rsidR="00203891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1C66E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1C66E4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="00B0054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1C66E4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suosnivač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E</w:t>
      </w:r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biznis</w:t>
      </w:r>
      <w:proofErr w:type="spellEnd"/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servis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angažovao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pružanja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knjigovodstvenih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usluga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predmetu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stečaja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GP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67DE0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autoput</w:t>
      </w:r>
      <w:r w:rsidR="00167DE0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B0054B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vratimo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32.)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4D390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Milićeviću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organi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="00820EB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20EB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="00820EB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="00820EB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07850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pročitati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2009.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="0088779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88779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E2B5C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AE2B5C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E5749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E5749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upućen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privatizaciju</w:t>
      </w:r>
      <w:r w:rsidR="00887791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="00AE2B5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Poverenik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stečajnog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upravnika</w:t>
      </w:r>
      <w:r w:rsidR="008264C0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="00AE2B5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stečaja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dužnika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DP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Prva</w:t>
      </w:r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srpska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fabrika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šećera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51110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Dimitrije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Tucović</w:t>
      </w:r>
      <w:r w:rsidR="00351110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1898,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E57492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="00A81A5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52655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angažovanje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biznis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servis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pružanja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knjigovodstvenih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usluga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252655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saglasnost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Srpsku</w:t>
      </w:r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fabriku</w:t>
      </w:r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šećera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308E1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Dimitrije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Tucović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saglasnost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DP</w:t>
      </w:r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Fabrika</w:t>
      </w:r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obuće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Kovačica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saglasnost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DPP</w:t>
      </w:r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Lune</w:t>
      </w:r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Milovanović</w:t>
      </w:r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Bavanište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likvidaciji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saglasnost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DP</w:t>
      </w:r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Fabrika</w:t>
      </w:r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obuće</w:t>
      </w:r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 „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Moda</w:t>
      </w:r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Debeljača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00785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007850" w:rsidRPr="0024499E" w:rsidRDefault="00007850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765D7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65D7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...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vratimo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32.</w:t>
      </w:r>
      <w:r w:rsidR="00ED2D2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="0040112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ED2D2E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6B736A" w:rsidRPr="0024499E" w:rsidRDefault="00E308E1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Vraćam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javnost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nosioci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javnih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funkcija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B736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6B736A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...)</w:t>
      </w:r>
    </w:p>
    <w:p w:rsidR="006B736A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B736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2009.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6B736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preduzećima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stečaju</w:t>
      </w:r>
      <w:r w:rsidR="00E57492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donosi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istovetno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saglasnost</w:t>
      </w:r>
      <w:r w:rsidR="0016509E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EA73C4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B736A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angažovanje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Privrednog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društva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E</w:t>
      </w:r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biznis</w:t>
      </w:r>
      <w:proofErr w:type="spellEnd"/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servis</w:t>
      </w:r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d</w:t>
      </w:r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.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.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o</w:t>
      </w:r>
      <w:proofErr w:type="spellEnd"/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Studentski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15,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matični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20584378,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zastupa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direktor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Tatjana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="006B736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</w:p>
    <w:p w:rsidR="006B736A" w:rsidRPr="0024499E" w:rsidRDefault="006B736A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...)</w:t>
      </w:r>
    </w:p>
    <w:p w:rsidR="001A7BF3" w:rsidRPr="0024499E" w:rsidRDefault="006B736A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...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obavljanju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knjigovodstvenih</w:t>
      </w:r>
      <w:proofErr w:type="spellEnd"/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zaključenjem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pružanju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knjigovodstvenih</w:t>
      </w:r>
      <w:proofErr w:type="spellEnd"/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usluga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oktobra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2009.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okončanja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likvidacionog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B357B9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…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6B736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D432A3" w:rsidRPr="0024499E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C2BA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0C2BA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'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predlagač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organi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Milićeviću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="00D158A6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licenciranje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stečajnih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privrede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kriminalu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E5749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kriminalu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2009, 2010.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2011.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prekinem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pokušavamo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pokažemo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došla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ekonomsku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situaciju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gotovo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neizdrživa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suočavamo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ekonomskim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suočavamo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="00091478" w:rsidRPr="0024499E">
        <w:rPr>
          <w:rFonts w:ascii="Times New Roman" w:hAnsi="Times New Roman" w:cs="Times New Roman"/>
          <w:sz w:val="26"/>
          <w:szCs w:val="26"/>
          <w:lang w:val="sr-Cyrl-CS"/>
        </w:rPr>
        <w:t>...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91478" w:rsidRPr="0024499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poput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opljačkali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državu</w:t>
      </w:r>
      <w:r w:rsidR="00091478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segment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maločas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dovedete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kontekst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32,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vratimo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detaljnije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32</w:t>
      </w:r>
      <w:r w:rsidR="00903FA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Bogdanović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Zdravko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30150" w:rsidRPr="0024499E" w:rsidRDefault="00830150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čuo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903FA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Milojičiću</w:t>
      </w:r>
      <w:r w:rsidR="00903FA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Milićeviću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reklamiram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108.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697E6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njegov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zamenik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trenutku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nažalost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977D51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prekinete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isključite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="00697E6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sekunde</w:t>
      </w:r>
      <w:r w:rsidR="006C1E8E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isključite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977D51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izriče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salve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kompletnu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oduzmete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veliki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strah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SPS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izleti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ugledajte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Mrkonjića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otvara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započela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uradila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Demokratska</w:t>
      </w:r>
      <w:r w:rsidR="00302D0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stranka</w:t>
      </w:r>
      <w:r w:rsidR="00302D0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2012.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mladi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učite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Mrkonjića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Ružića</w:t>
      </w:r>
      <w:r w:rsidR="00302D02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ispravni</w:t>
      </w:r>
      <w:r w:rsidR="00302D02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kičmu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učite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pogledaju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Vučića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kamoli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Zamislite</w:t>
      </w:r>
      <w:r w:rsidR="009D5E9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3B6C6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uspeli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životu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plašite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Aleksandra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poniženje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3B6C6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živeti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živeti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="003B6C6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trenutno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dozvoljavate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dijalog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B6C6C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isključio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isključio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šefa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ukazivao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dnevni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F4D1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isključim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šef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3B6C6C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pravičan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brinete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SPS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razgovarati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skupštinskim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klupama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odavde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razliku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učimo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1F4D1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Povređeno</w:t>
      </w:r>
      <w:r w:rsidR="001F4D1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F4D1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1F4D1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1F4D1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prethodnog</w:t>
      </w:r>
      <w:r w:rsidR="001F4D1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govornika</w:t>
      </w:r>
      <w:r w:rsidR="001F4D1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najstrašnije</w:t>
      </w:r>
      <w:r w:rsidR="001F4D1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F4D1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zloupotrebljen</w:t>
      </w:r>
      <w:r w:rsidR="001F4D1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1F4D1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103.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povređuje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109.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</w:t>
      </w:r>
      <w:r w:rsidR="00E10F6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prekida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izlaganju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rukama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nogama</w:t>
      </w:r>
      <w:r w:rsidR="001F4D1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ceo</w:t>
      </w:r>
      <w:r w:rsidR="00E10F6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="00E10F6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galami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vređa</w:t>
      </w:r>
      <w:r w:rsidR="00E10F6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E10F6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E10F6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10F6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frustraciju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="00B6131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njegovu</w:t>
      </w:r>
      <w:r w:rsidR="00B6131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frustraciju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navikli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gube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izgubili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izborima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direktno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njihovi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predstavnici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učestvovali</w:t>
      </w:r>
      <w:r w:rsidR="00B22500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izbaksuzirali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američke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2B3E5C" w:rsidRPr="0024499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2B3E5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Balša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Božović</w:t>
      </w:r>
      <w:r w:rsidR="002B3E5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kancelarije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Demokratske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Americi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selfije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izbaksuzirao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doveo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gubitka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5E658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poručite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navikne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gubitke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F40EC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Demokratska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svuda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gubiti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Najstrašnije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uvređen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uvređeni</w:t>
      </w:r>
      <w:r w:rsidR="00F40EC0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poznajete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Neđo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="00F40EC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NEĐO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F40EC0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104.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pomenuta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Socijalističke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partije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SPS</w:t>
      </w:r>
      <w:r w:rsidR="00784F3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="00784F3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svesni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784F3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koliki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koaliciji</w:t>
      </w:r>
      <w:r w:rsidR="00784F3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naročito</w:t>
      </w:r>
      <w:r w:rsidR="00A5048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A5048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A5048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A5048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="00A5048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…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="00784F3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trenutak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</w:t>
      </w:r>
    </w:p>
    <w:p w:rsidR="00934682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NEĐO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javljam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104.</w:t>
      </w:r>
      <w:r w:rsidR="0093468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93468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="0093468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="0093468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93468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="00934682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A50488" w:rsidRPr="0024499E" w:rsidRDefault="00A50488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A50488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="00CC5B0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="00CC5B0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zamenik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dozvolite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završim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CC5B0A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nezadovoljstva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Demokratske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bivšeg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režima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destabilizovati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CC5B0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destabilizovati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principijelnost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participira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kapacitetom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funkcioniše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CC5B0A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siguran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dočekati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istoj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barem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skoroj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budućnosti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imajući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atomizaciju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nastavlja</w:t>
      </w:r>
      <w:r w:rsidR="0084501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meseca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mesec</w:t>
      </w:r>
      <w:r w:rsidR="0084501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="0084501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razmišljaju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bave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SPS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4501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Aplaudiranje</w:t>
      </w:r>
      <w:r w:rsidR="0084501C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2F7180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Jovanoviću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Veroljub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Matić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prijavljen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izgovorio</w:t>
      </w:r>
      <w:r w:rsidR="00B70ED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B70ED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obzirom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B70ED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B70ED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koleginica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ukazuje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obrisati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listu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prijave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Atlagić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23020" w:rsidRPr="0024499E" w:rsidRDefault="00623020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ATLAGIĆ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pozivam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pročitaću</w:t>
      </w:r>
      <w:r w:rsidR="00623020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23020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prekida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opominje</w:t>
      </w:r>
      <w:r w:rsidR="001B3DA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1B3DAC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A1ED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="00AA1ED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uvaženi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="00AA1ED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preziva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="00AA1ED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stajao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okrenete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</w:t>
      </w:r>
      <w:r w:rsidR="00AA1ED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sekundi</w:t>
      </w:r>
      <w:r w:rsidR="00AA1ED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čitavo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mlatarao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rukama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dobacivao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nepristojno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ponašao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90BE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učinio</w:t>
      </w:r>
      <w:r w:rsidR="00090BE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uvaženog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opomenete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104A" w:rsidRPr="0024499E">
        <w:rPr>
          <w:rFonts w:ascii="Times New Roman" w:hAnsi="Times New Roman" w:cs="Times New Roman"/>
          <w:sz w:val="26"/>
          <w:szCs w:val="26"/>
          <w:lang w:val="sr-Cyrl-CS"/>
        </w:rPr>
        <w:t>...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94A2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="00294A2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294A2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94A2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prekršio</w:t>
      </w:r>
      <w:r w:rsidR="00294A2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opomenite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recite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294A2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Atlagiću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saglasno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87,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obaveštavam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danas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18</w:t>
      </w:r>
      <w:r w:rsidR="00294A21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00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87.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pauzu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trajanju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15</w:t>
      </w:r>
      <w:r w:rsidR="00294A21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00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pauze</w:t>
      </w:r>
      <w:r w:rsidR="00294A2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–15.00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Veroljub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):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nastavljamo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33.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33.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CC7F9B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CC7F9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217.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podnesemo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sledimo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osnovnog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214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F72E0C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operater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svojinske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transformacije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="00551C3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određenom</w:t>
      </w:r>
      <w:r w:rsidR="00551C3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delu</w:t>
      </w:r>
      <w:r w:rsidR="00551C3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="00551C3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suprastrukture</w:t>
      </w:r>
      <w:proofErr w:type="spellEnd"/>
      <w:r w:rsidR="00F72E0C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definišu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nekretnine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infrastrukturu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B033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dešava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promenom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B033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1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tekst</w:t>
      </w:r>
      <w:r w:rsidR="005034D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3B0338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operater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="00B4479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="00B4479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214.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="00B4479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="00B4479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216.</w:t>
      </w:r>
      <w:r w:rsidR="00B4479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="00B4479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B4479E" w:rsidRPr="0024499E">
        <w:rPr>
          <w:rFonts w:ascii="Times New Roman" w:hAnsi="Times New Roman" w:cs="Times New Roman"/>
          <w:sz w:val="26"/>
          <w:szCs w:val="26"/>
          <w:lang w:val="sr-Cyrl-CS"/>
        </w:rPr>
        <w:t>.“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diskusiji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polemisali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0A37A9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ispunjava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dopunjuje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33.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izbriše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izbriše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dopunu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osnovnog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teksta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217.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tekst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8B7145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stiče</w:t>
      </w:r>
      <w:r w:rsidR="008B7145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zameni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tekstom</w:t>
      </w:r>
      <w:r w:rsidR="00A4322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="00A4322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stekli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delovima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infrastrukture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8B714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vraćamo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započet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svojinske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juna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2003.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juna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2003.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priznaje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8B714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započet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priznaje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izjednačava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rogobatno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komplikovano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objasni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sobom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tekst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shvate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doslovno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pratimo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početni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svojevrsnog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oblika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predložili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33.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34.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225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osnovnog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teksta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napravim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406E9D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06E9D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neprenosivo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06E9D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prenese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sadrži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parcijalno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ubacuje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glasi</w:t>
      </w:r>
      <w:r w:rsidR="00406E9D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06E9D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pribavljaju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406E9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statusne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operatera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06E9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imaoca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odobrenja</w:t>
      </w:r>
      <w:r w:rsidR="00406E9D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dodaju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poenta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Poenta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intervencije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vrši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neovlašćeno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ulazi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svojinske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statusne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operatera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načelnoj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diskusiji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skrenuo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pažnju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detalj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Imovinski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status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podleže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obaveštavanju</w:t>
      </w:r>
      <w:r w:rsidR="00B8286D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naknadnom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obaveštavanju</w:t>
      </w:r>
      <w:r w:rsidR="00B8286D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obezbeđenju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saglasnosti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društava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kapitala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akcionarskih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društava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bankarstva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osiguranja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imovine</w:t>
      </w:r>
      <w:r w:rsidR="00B8286D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="00B8286D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B8286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nadležnosti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banke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svojinska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struktura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kapitala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="00BE0759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novcem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osiguranjem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strukture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kapitala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D536A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pretovar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utovar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skladištenje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prateće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usluge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pristaju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posećuju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materijalno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pravni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ulazi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vlasništva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kapitala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definisano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APR</w:t>
      </w:r>
      <w:r w:rsidR="00B8286D"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saglasnost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informiše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informisanje</w:t>
      </w:r>
      <w:r w:rsidR="00BE0759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principu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celokupnog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privredne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registre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svojinska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struktura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izašli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okvira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nečega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jednostavno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dozvoljavaju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35.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="00EB79D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ispravite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grešku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postajala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osnovnom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greška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nastala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februaru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EB79D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rađena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dopuna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napravljena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greška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Ispravljajući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grešku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sužavate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osnovnom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princip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princip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da</w:t>
      </w:r>
      <w:r w:rsidR="002138D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zadržite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ovlašćenje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skraćujete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964C26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nekako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predstavio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predlagaču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princip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usaglašava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ispravlja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tehnička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greška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ranijeg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procesa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dopuna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predmet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964C2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završili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36.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Bogdanović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Zdravko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227.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227.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predviđa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227.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davanja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nabavkama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sprovede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saglasnosti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nabavkama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="001B6589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promenimo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uvodite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izuzetak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="001B658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B6589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izuzetno</w:t>
      </w:r>
      <w:r w:rsidR="001B6589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zainteresovanog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pisma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namerama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pokušavate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zaobiđete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nabavki</w:t>
      </w:r>
      <w:r w:rsidR="001B6589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nabavkama</w:t>
      </w:r>
      <w:r w:rsidR="001B6589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dodeljujete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pisma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namerama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izbriše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5,</w:t>
      </w:r>
      <w:r w:rsidR="001B658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B658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6,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B658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="001B658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7,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B658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="001B658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8.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B658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="001B658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9.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1B658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urušavaju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princip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nabavkama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privatnom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partnerstvu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uvedete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pisma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namerama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Agencijom</w:t>
      </w:r>
      <w:r w:rsidR="005D6A1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D96E2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="00D96E2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krši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96E2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D96E2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="00D96E2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96E2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dao</w:t>
      </w:r>
      <w:r w:rsidR="00D96E2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="00D96E2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pomenuo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uspostavimo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vladajuće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njihova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angažovanju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firme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objekata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Hercegovačkoj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ulici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Savamali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Pretpostavljam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izuzetaka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Nemušto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="00D96E2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="00D96E2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skupštinskog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neverovatno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96E2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pravnim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izbaci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izuzetka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0F749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ugrađeno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227.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izuzetak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pogledate</w:t>
      </w:r>
      <w:r w:rsidR="000F749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uvodite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procedure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procedure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privatnog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partnerstva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procedure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dogovorom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leđa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leđa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dogovore</w:t>
      </w:r>
      <w:r w:rsidR="00A2087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namerama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dodelite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F749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="000F749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tobože</w:t>
      </w:r>
      <w:r w:rsidR="000F749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="00A2087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opterete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sajtovi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stalno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objavljivali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presude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donosi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presudu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spreči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zemlji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BD0A8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="0008380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BD0A8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="00F9281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BD0A8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="00F9281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sistemske</w:t>
      </w:r>
      <w:r w:rsidR="00BD0A8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magla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slušali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protekle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unesete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="00BD0A8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sistemski</w:t>
      </w:r>
      <w:r w:rsidR="00A2087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borbu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="00107BAB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;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planovi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integriteta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političkih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stranaka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procedura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nabavke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prilikom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davanja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gluposti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čuo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stalnu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vređa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misleći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ispadne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pametan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?)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Bezvredni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polemiku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politička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slušaju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4D26CF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polemiku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4D26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interesuje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nedoumica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meseca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učestvuje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B41854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="00B4185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pojaviš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kriminalna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lopovska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organizacija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="004A059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odsedi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B4185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="00B4185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izmisli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slaži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izgovoriš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diktator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najgori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istoriji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4D26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4D26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autoriteti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njihove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slušaju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sobom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svađaju</w:t>
      </w:r>
      <w:r w:rsidR="00AF292E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pokušavaju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objasne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AF292E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AF292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nikakav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učinjen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="00AF292E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zaključen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, „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Etihada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F292E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ervejza</w:t>
      </w:r>
      <w:proofErr w:type="spellEnd"/>
      <w:r w:rsidR="00AF292E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AF292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zamolio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devojke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odštampaju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gospođi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Gojković</w:t>
      </w:r>
      <w:r w:rsidR="00AF292E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molbom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maločas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diskutovao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B2C87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nikakav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upropastili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="00DB2C8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="00DB2C8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nijednu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sudsku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presudu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DB2C8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pojavio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računari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postojale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društvene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mreže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417CD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417CD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maltene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jelovnik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jelovnik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bivšeg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režima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pročitaju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DB2C87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njihovih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potrebni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njihovi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objavila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strateške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važnosti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="008618B8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="008618B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8618B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8618B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="008618B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8618B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odštampao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građanin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pogleda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pročita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upozna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njihovom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sadržinom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neviđene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mistifikacije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investitor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eno</w:t>
      </w:r>
      <w:r w:rsidR="008618B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Etihadom</w:t>
      </w:r>
      <w:proofErr w:type="spellEnd"/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="00BD086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muljanje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sakriva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odštampao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Železari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hiljadu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trošim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toliki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papir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ubedio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predstavlja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trošim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hiljadu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štampam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zaključila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Železaru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Etihadom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nalaze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BD086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voleli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saznamo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417CD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aršin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aršin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17CD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2001.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417CD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počeo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2012</w:t>
      </w:r>
      <w:r w:rsidR="00FF0F1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="006A5D1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firme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zanimalo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svojevremeno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C50D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="003C50D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</w:t>
      </w:r>
      <w:r w:rsidR="00C6399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C6399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="00C6399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rekonstrukciju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ometenu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razvoju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Bečej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potrošeno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napravljen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takozvani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dvorac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Heterlend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renoviran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ruševina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FF0F1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voleo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voleli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ponašamo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C6399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ponašali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F0F15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="00FF0F1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FF0F1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kažu</w:t>
      </w:r>
      <w:r w:rsidR="00FF0F1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="00FF0F1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dostupni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Železaru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Etihad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strateške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suprotno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interesima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FF0F15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omogućili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ekonomski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razvoj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omogućili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suficit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deficit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budžeta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omogućili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rast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BDP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omogućili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drastično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smanjivanje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stope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nezaposlenosti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visoka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manja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krijemo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9B64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ludak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B64F3" w:rsidRPr="0024499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9B64F3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otpuštate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="00290E2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</w:t>
      </w:r>
      <w:r w:rsidR="00FF0F1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9B64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normalno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sakrivate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ometenu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razvoju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ometenu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razvoju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omogućili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najprosperitetnijih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Evropi</w:t>
      </w:r>
      <w:r w:rsidR="009B64F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uprkos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teškoj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ekonomskoj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situaciji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nasledili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interesu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donose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zaključila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618B8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umeli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predvodi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12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života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nesreća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ponašamo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suprotno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8618B8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zaključila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nalazi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sajtu</w:t>
      </w:r>
      <w:proofErr w:type="spellEnd"/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nikakav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milosti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volje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slobodnog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non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stop</w:t>
      </w:r>
      <w:proofErr w:type="spellEnd"/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društvenim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mrežama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konekciju</w:t>
      </w:r>
      <w:r w:rsidR="00F15B8C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;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Vaj</w:t>
      </w:r>
      <w:r w:rsidR="00F15B8C"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faj</w:t>
      </w:r>
      <w:proofErr w:type="spellEnd"/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slobodno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uđete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sajt</w:t>
      </w:r>
      <w:proofErr w:type="spellEnd"/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Železaru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Etihad</w:t>
      </w:r>
      <w:proofErr w:type="spellEnd"/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pročitate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B64F3" w:rsidRPr="0024499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9B64F3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="00F15B8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reklamiram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108.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F15B8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="00F15B8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F15B8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dužni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opomenete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nauči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15B8C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ometenu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decu</w:t>
      </w:r>
      <w:r w:rsidR="00F15B8C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15B8C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posebnim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potrebama</w:t>
      </w:r>
      <w:r w:rsidR="00F15B8C" w:rsidRPr="0024499E">
        <w:rPr>
          <w:rFonts w:ascii="Times New Roman" w:hAnsi="Times New Roman" w:cs="Times New Roman"/>
          <w:sz w:val="26"/>
          <w:szCs w:val="26"/>
          <w:lang w:val="sr-Cyrl-CS"/>
        </w:rPr>
        <w:t>“.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15B8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opomenete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neznalicu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="00F15B8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vređa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posebnim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najbesmislenija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objašnjenje</w:t>
      </w:r>
      <w:r w:rsidR="00F15B8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stručni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izrazi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izrazi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koristi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="00F15B8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B07BC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šetajući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serijski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prekršilac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86CE0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otprilike</w:t>
      </w:r>
      <w:r w:rsidR="00C86CE0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reakciju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Bošković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Atlagić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reklamira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106,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počeo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lažov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lopov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kriminalac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lažov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lopov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kriminalac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lažov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lopov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kriminalac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dozvoljavate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juče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86CE0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ekspresno</w:t>
      </w:r>
      <w:r w:rsidR="00C86CE0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oduzeli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isključili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mikrofon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pustili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vređa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evocira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uspomene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bivšoj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bivšijoj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najbivšijoj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konstruktivne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atmosfere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dogovorimo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prestanemo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evociramo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uspomene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prošlosti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prebacujemo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C86CE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="00C86CE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okrenemo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budućnosti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predsedavajućeg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dozvoljavate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tirade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isključujete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mikrofon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sposobni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juče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5158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ekspresno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95158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951589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čuo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izraze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odgovarao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diskusiju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ED268C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95158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="0095158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juče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pronela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vašeg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kluba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konstatacija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oduzeo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oduzeo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činjenica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="001E2C7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shvatate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Parlamenta</w:t>
      </w:r>
      <w:r w:rsidR="001E2C7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ED268C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skrenuo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pažnju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Dosta</w:t>
      </w:r>
      <w:r w:rsidR="001E2C7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E2C7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dnevnom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učestvuju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čitaju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pročitaju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ovome</w:t>
      </w:r>
      <w:r w:rsidR="00ED268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polaze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spremaju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priželjkuju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objavljuju</w:t>
      </w:r>
      <w:r w:rsidR="006A45D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="006A45D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izljube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mirna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stabilna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konstatacije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Vesović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VESOVIĆ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reklamiram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različitim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prekršen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tački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Diskutovali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="0043180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uvaženi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šef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="0096711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03F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="00903F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navrata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relativno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kratkom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obraćanju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="006A568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6A568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6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="006A568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A568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18</w:t>
      </w:r>
      <w:r w:rsidR="006A568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sekundi</w:t>
      </w:r>
      <w:r w:rsidR="006A568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6A568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="006A568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8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="006A568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A568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25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sekundi</w:t>
      </w:r>
      <w:r w:rsidR="00903FCF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6A568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nečemu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nikakve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dnevnim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dužno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pouzdano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fenomen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anterogradne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retrogradne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amnezije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sećaju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="00903F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903F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903F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skoro</w:t>
      </w:r>
      <w:r w:rsidR="00903FCF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="00903F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="00903F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="00903F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903F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="00903F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903F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903F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ukazujete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kolegijalna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gubimo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dokazali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prekršen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="00BE16C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="00BE16C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E16C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podnosilac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izjasni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093C89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grubo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narušeno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dostojanstvo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grubo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povređena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….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107,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reklamirala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obuzdate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Grubo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povređena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osećanja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hiljade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hiljade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smetnjama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razvoju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najmizerniji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poigrao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osećanjima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smetnjama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razvoju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uvredio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izvinio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momentalno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smetnjama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razvoju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negirao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došlo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pljačke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prilikom</w:t>
      </w:r>
      <w:r w:rsidR="00D72B0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izgradnje</w:t>
      </w:r>
      <w:r w:rsidR="00D72B0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Heterlenda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smetnjama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razvoju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negirao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došlo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najmonstruoznije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definisao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smetnjama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razvoju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Ponavljam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momentalno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izvinio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razmišljao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ostavku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navikao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izlascima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druženjem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starletama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otprilike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izgleda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pokazuje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fotografiju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karakteristična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starletom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troši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novac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Smederevska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Palanka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Sramota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="00EF3A74" w:rsidRPr="0024499E">
        <w:rPr>
          <w:rFonts w:ascii="Times New Roman" w:hAnsi="Times New Roman" w:cs="Times New Roman"/>
          <w:sz w:val="26"/>
          <w:szCs w:val="26"/>
          <w:lang w:val="sr-Cyrl-CS"/>
        </w:rPr>
        <w:t>!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EF3A74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….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Pomenut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izneta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opsednuti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mojom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malenkošću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pustite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nastavimo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vratim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početak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EF3A7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zaključi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namerno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krenulo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izbegla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="007B247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EF3A7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reklamirao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475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posebnim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potrebama</w:t>
      </w:r>
      <w:r w:rsidR="007B2475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naziva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licima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ometenim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razvoju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izraz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koristio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7B247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shvatim</w:t>
      </w:r>
      <w:r w:rsidR="007B247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nikako</w:t>
      </w:r>
      <w:r w:rsidR="007B247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="007B247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drugačije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politizuje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javljaju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kamerama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cirkus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tolerišem</w:t>
      </w:r>
      <w:r w:rsidR="00342E94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trenutku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zloupotrebi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prijavljivanje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dolazi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…</w:t>
      </w:r>
      <w:r w:rsidR="00342E9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aplaudiraju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)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podrškama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prijava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Đorđe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Komlenski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ĐORĐE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KOMLENSKI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usvoji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jednostavno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="00DF334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DF334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predlagač</w:t>
      </w:r>
      <w:r w:rsidR="00DF334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računa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derogira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brisanje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Naime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brisanjem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9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="00E7319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E7319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suprotan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</w:t>
      </w:r>
      <w:r w:rsidR="00F50405"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privatnom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partnerstvu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podsetiću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2011.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="00E7319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minut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nekakvu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politikantsku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svemu</w:t>
      </w:r>
      <w:r w:rsidR="008B40D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="008B40D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8B40D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="008B40D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delu</w:t>
      </w:r>
      <w:r w:rsidR="008B40D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zovem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higijeničarski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E7319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svrhu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trenutku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nikakvog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svrhe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krajnjem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primeniti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</w:t>
      </w:r>
      <w:r w:rsidR="00E73192"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partnerstvu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besmislen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ocenjen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zakonodavstvom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="0032639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podsetiti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vladajuće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koalicije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</w:t>
      </w:r>
      <w:r w:rsidR="00326390"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privatnom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partnerstvu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promenu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mogućnost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61C3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pokrenuta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odgovarajuća</w:t>
      </w:r>
      <w:r w:rsidR="00D61C3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procedura</w:t>
      </w:r>
      <w:r w:rsidR="00D61C3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61C3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javni</w:t>
      </w:r>
      <w:r w:rsidR="00D61C3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tender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zainteresovan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inicijativu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dodelu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Otkud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odjedanput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promena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2639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F6277C" w:rsidRPr="0024499E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muvali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mućkali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odjedanput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proradila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savest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zaustavi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nikakvog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jasna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</w:t>
      </w:r>
      <w:r w:rsidR="00A477A9"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privatnom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partnerstvu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plovidbi</w:t>
      </w:r>
      <w:r w:rsidR="00A477A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477A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lukama</w:t>
      </w:r>
      <w:r w:rsidR="00A477A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A477A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unutrašnjim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="00A477A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="00C6263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nikakvog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nejasnoću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Nejasnoće</w:t>
      </w:r>
      <w:r w:rsidR="00C6263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="00C6263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opozicije</w:t>
      </w:r>
      <w:r w:rsidR="00C6263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="00C6263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nekonstruktivno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vodeći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računa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interesima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jednostavno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minut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sitan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računajući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C6263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proprate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predlažu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B628FA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podelim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saznanje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Donald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Tramp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gubi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Hilari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smislio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današnjim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izborima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jučerašnjim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izborima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pobedi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isfinansira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baksuzima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izmalerišu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Hilari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kandidaturu</w:t>
      </w:r>
      <w:r w:rsidR="00C6263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B628FA"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6263C" w:rsidRPr="0024499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="00C6263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B628F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B628F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="00B628FA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B628FA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...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Donald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Tramp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kriv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učestvovali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izbornom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štabu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…</w:t>
      </w:r>
      <w:r w:rsidR="00CE372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CE372B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Komlenski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Americi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njihova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unutrašnja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C91EF7" w:rsidRPr="0024499E">
        <w:rPr>
          <w:rFonts w:ascii="Times New Roman" w:hAnsi="Times New Roman" w:cs="Times New Roman"/>
          <w:sz w:val="26"/>
          <w:szCs w:val="26"/>
          <w:lang w:val="sr-Cyrl-CS"/>
        </w:rPr>
        <w:t>..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Otkud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prepoznali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ovlašćeni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KONSTANTINOVIĆ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izlaganju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uvodi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izuzetak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91EF7" w:rsidRPr="0024499E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zainteresovanog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pisma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namerama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poštujući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227.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nabavkama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dodeljuje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koncesija</w:t>
      </w:r>
      <w:r w:rsidR="0092363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</w:t>
      </w:r>
      <w:r w:rsidR="0092363D"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privatnom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partnerstvu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uvodite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zaobiđe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nabavkama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</w:t>
      </w:r>
      <w:r w:rsidR="0034283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-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partnerstvu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prilikom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davanja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Poštujte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poštujte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borite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B1F7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podržati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9A7C3F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9A7C3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9A7C3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odgovori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urađeno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nabavkama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koncesijama</w:t>
      </w:r>
      <w:r w:rsidR="009A7C3F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nakaradno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9A7C3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9A7C3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prihvata</w:t>
      </w:r>
      <w:r w:rsidR="009A7C3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napomenuo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dostavlja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nadležnom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privrede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nadležnom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poslove</w:t>
      </w:r>
      <w:r w:rsidR="00A960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finansija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srednjoročni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iskazanim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procenjenim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ekonomskim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efektima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sprovođenja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planiranih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koncesijama</w:t>
      </w:r>
      <w:r w:rsidR="00A960CF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zalažete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borbu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jel</w:t>
      </w:r>
      <w:proofErr w:type="spellEnd"/>
      <w:r w:rsidR="00EF0B15" w:rsidRPr="0024499E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čitave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EF0B1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sakrivena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naknadno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potpisani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potpisivani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Beogradskog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aerodroma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Aerodrom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značajno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oštećen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voleli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pohvalimo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pozivamo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EF0B1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Uglavnom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krovni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detaljni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praksu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napustimo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objavljivali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meseca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mesec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="00F7600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potrošeno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otišao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novac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spisak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fizičkih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okačili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ugovore</w:t>
      </w:r>
      <w:r w:rsidR="00F76009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F7600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F76009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pozivam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htelo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postavili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standard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vratim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nazad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specijalan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B442D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zaobilazi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nabavkama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</w:t>
      </w:r>
      <w:r w:rsidR="00B36F4E"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privatno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partnerstvu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24B7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srednjoročni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planovi</w:t>
      </w:r>
      <w:r w:rsidR="00B36F4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koncesijama</w:t>
      </w:r>
      <w:r w:rsidR="00B36F4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B36F4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36F4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B36F4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ekonomskim</w:t>
      </w:r>
      <w:r w:rsidR="00B36F4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efektima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B36F4E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="00B36F4E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E45C9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transparentan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verujem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E45C9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čitavog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C4EC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C172FD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E45C9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="00C172FD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najmanje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razgovaralo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="00E45C94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="00E45C9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iščitala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dopune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dolazimo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situacije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A96F51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pokazali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rastumačili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konkretno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zainteresovanog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realizaciju</w:t>
      </w:r>
      <w:r w:rsidR="004C4EC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4C4EC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pokrene</w:t>
      </w:r>
      <w:r w:rsidR="004C4EC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="004C4EC1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4C4EC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zainteresovanog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realizaciju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primenjuje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uređeno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</w:t>
      </w:r>
      <w:r w:rsidR="00C172FD"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privatno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partnerstvo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A96F51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="004C4EC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="004C4EC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pokretanje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nabavka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nalaže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procedura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CE1CA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čitaš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Šaroviću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skrećem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pažnju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dužni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Skrećem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pažnju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103.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CE1CA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prekršen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prekršen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javljam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odgovarate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proceniti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ostvarim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trajanju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navedem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navedem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vaša</w:t>
      </w:r>
      <w:r w:rsidR="00CE1CA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Nesporno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načinjena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čistija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pročitali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lekcije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ispituje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nedopustivo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jedanput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ugled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postaviti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odgovaramo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693B4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suverenost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neposredno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birani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="00693B4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doduše</w:t>
      </w:r>
      <w:r w:rsidR="00693B4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posredno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naknadno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neposredno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birani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polažu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račune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polažemo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račune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kvazidemokratskih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stranaka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obrnulo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medved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hoće</w:t>
      </w:r>
      <w:r w:rsidR="00693B4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kritikuje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makar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ukažemo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napravljena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693B48" w:rsidRPr="0024499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693B48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Šaroviću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prekršio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podvede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103.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reklamirali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693B4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107.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trudim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dozvoljavaju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iščita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pročitali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5E78A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="005E78A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izjasni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="005E78AD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izjasniće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5E78AD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="005E78AD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Ljupka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Mihajlovska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LjUPKA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MIHAJLOVSKA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116. 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5E78A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9F5991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116.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glasi</w:t>
      </w:r>
      <w:r w:rsidR="005E78AD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="005E78A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primenjuju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učesnike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="005E78A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5E78A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5E78AD" w:rsidRPr="0024499E">
        <w:rPr>
          <w:rFonts w:ascii="Times New Roman" w:hAnsi="Times New Roman" w:cs="Times New Roman"/>
          <w:sz w:val="26"/>
          <w:szCs w:val="26"/>
          <w:lang w:val="sr-Cyrl-CS"/>
        </w:rPr>
        <w:t>.“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insinuirao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čitali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="009F5991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9F5991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9.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tačka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6</w:t>
      </w:r>
      <w:r w:rsidR="005E78AD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opomena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izriče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upotrebljava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psovke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uvredljive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izraze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zamoliti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koristite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najosetljivijih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društvenih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političkoj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ispravna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terminologija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D26A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teškoćama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razvoju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računa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osetljivim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osobe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invaliditetom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ravnopravno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učestvuju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Verujte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uspeti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uspelo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vrsnim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ruskim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lekarima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izazivate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impulse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prohodati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raznih</w:t>
      </w:r>
      <w:r w:rsidR="007F4919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posebnim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Stamenković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teškoćama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razvoju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dobacujte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nečega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gnušam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A377E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svrhu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političke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promocije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zloupotrebljavaju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nikoga</w:t>
      </w:r>
      <w:r w:rsidR="007F4919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="007F491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7F491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nikoga</w:t>
      </w:r>
      <w:r w:rsidR="007F491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trudimo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4A582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mogućnostima</w:t>
      </w:r>
      <w:r w:rsidR="004A582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obezbedimo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tretman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tretman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podrazumeva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Četvrta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4A582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dobacujete</w:t>
      </w:r>
      <w:r w:rsidR="004A582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izreknem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opomenu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Ponovite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pojašnjavate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primenjuju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napadnut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ispričate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pamet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izjasni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="004A582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4A5825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izjasniće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Završili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prijave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prekršen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nameru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EB3F8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voleo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uvređenim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EB3F8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priliku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EB3F8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klupama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odgovorno</w:t>
      </w:r>
      <w:r w:rsidR="00EB3F84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zahteva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koncentracije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pažnje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45FAC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Jednostavno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definisao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zasniva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EB3F8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desetak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pogrešno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pročitano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pogrešno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protumačeno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pročitano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845FA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kolegom</w:t>
      </w:r>
      <w:r w:rsidR="00845FA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EB3F84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jednostavno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izletelo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nesmotreno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845FAC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našao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uvređenim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namera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Sreto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Perić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Miroslava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Đuričić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="00845FA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45FAC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Sreto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Perić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SRETO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PERIĆ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srpski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radikali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cenimo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potencijal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izgradnjom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mini</w:t>
      </w:r>
      <w:r w:rsidR="008155FA"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hidroelektrana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rečicama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ozbiljno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tretiramo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plovidbu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unutrašnjim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osnovni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materiju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2010.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Sadašnja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tad</w:t>
      </w:r>
      <w:r w:rsidR="00DE742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zimske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usledile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kreirala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sadašnja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prolećne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kasne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jesenje</w:t>
      </w:r>
      <w:r w:rsidR="006A3E4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="006A3E4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rešile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Sekretarijatu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naterao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kadriram</w:t>
      </w:r>
      <w:proofErr w:type="spellEnd"/>
      <w:r w:rsidR="0005665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05665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Srpskoj</w:t>
      </w:r>
      <w:r w:rsidR="0005665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naprednoj</w:t>
      </w:r>
      <w:r w:rsidR="0005665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rasporedio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Sekretarijat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neuporedivo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bolji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dovoljno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stručnjaka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bolji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zakonske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8073A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8073A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intervenisali</w:t>
      </w:r>
      <w:r w:rsidR="008073A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8073A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8073A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229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841D6F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0C342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predložili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iznos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naknade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upotrebu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ukrcavanje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iskrcavanje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utečnjenog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naftnog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D07B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7D07B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0C342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umanjiti</w:t>
      </w:r>
      <w:r w:rsidR="000C342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isključivo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30%.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="00744E2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="00744E2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izmena</w:t>
      </w:r>
      <w:r w:rsidR="009C6AF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ostavljena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Agenciju</w:t>
      </w:r>
      <w:r w:rsidR="00AE061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AE061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AE061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slučaja</w:t>
      </w:r>
      <w:r w:rsidR="00AE061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="00AE061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slučaja</w:t>
      </w:r>
      <w:r w:rsidR="00744E2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umanji</w:t>
      </w:r>
      <w:r w:rsidR="00AE061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="00AE061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naknadu</w:t>
      </w:r>
      <w:r w:rsidR="00AE061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AE061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30%,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="00AE061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30%.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tolerišemo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1351D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iznos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naknade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upotrebu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ukrcavanje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iskrcavanje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proizvoda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čelika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…</w:t>
      </w:r>
      <w:r w:rsidR="00841D6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Privodite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="00A727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="00A727C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Periću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…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potrebnih</w:t>
      </w:r>
      <w:r w:rsidR="001351D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351D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proizvodnju</w:t>
      </w:r>
      <w:r w:rsidR="001351D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čelika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naplaćuje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50%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koliki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popust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razvoju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004FD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Železare</w:t>
      </w:r>
      <w:r w:rsidR="005004FD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Kinezi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došli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Pokrenulo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uništite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Kompletan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trampav</w:t>
      </w:r>
      <w:r w:rsidR="005004FD" w:rsidRPr="0024499E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Isključen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mikrofon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FD52D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="00FD52D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Periću</w:t>
      </w:r>
      <w:r w:rsidR="00FD52D6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="00C46530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C4653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primire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nastaviti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Šaroviću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dobacivanja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Demokratska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brisanje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4653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stava</w:t>
      </w:r>
      <w:r w:rsidR="00EA78B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Demokratska</w:t>
      </w:r>
      <w:r w:rsidR="00EA78B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uvažava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prisutan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EA78B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izražavamo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nezadovoljstvo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resor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gospođa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došla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odbrani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predstavi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delokrug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nezadovoljni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ekspert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Vulin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došao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Predlagač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ukida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50%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smanji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proizvode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čelika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njihovu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proizvodnju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opravdanu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sumnju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odluci</w:t>
      </w:r>
      <w:r w:rsidR="00B576F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odluka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cilju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monopolskog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položaja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576FE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Železare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Smederevo</w:t>
      </w:r>
      <w:r w:rsidR="00B576FE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posebnim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sporazumima</w:t>
      </w:r>
      <w:r w:rsidR="00B576FE"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objasnite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odluku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evropske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čeličane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packe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Hoćemo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kršiti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međunarodne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sporazume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kršili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vremenskom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periodu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0C7F36" w:rsidRPr="0024499E" w:rsidRDefault="001A7BF3" w:rsidP="001E665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zapažanje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izneo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5B2BD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Ješić</w:t>
      </w:r>
      <w:r w:rsidR="005B2BD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Ćirić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mogućnosti</w:t>
      </w:r>
      <w:r w:rsidR="005B2BD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baksuzi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trenutno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Americi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trošku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="005B2BD3"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trošku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0C7F3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izbornom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Donalda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Trampa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izbornom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Hilari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Klinton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mešati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suverene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0C7F3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Amerike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baksuz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čuli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malopre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predavanje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Fondaciji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Hilari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Klinton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najveći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baksuz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optužili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BB320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0C7F36" w:rsidP="001E665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pogledate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približiću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kamere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zabeleže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dvorca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Heterlend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pomenuo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…)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sećam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2E45E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završim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Nastavite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C7F36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Bečeju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izbačeni</w:t>
      </w:r>
      <w:r w:rsidR="006662E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isključeni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odbornici</w:t>
      </w:r>
      <w:r w:rsidR="006662E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BB320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BB320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optužujete</w:t>
      </w:r>
      <w:r w:rsidR="00BB3204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BB320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dvorca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Heterlend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stojimo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moralne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dvorcu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uzeli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odbornike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izabrani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većinu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nemogućnosti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koalicija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nosite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čarapu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čarapom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rušite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objekte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Savamali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… </w:t>
      </w:r>
    </w:p>
    <w:p w:rsidR="001A7BF3" w:rsidRPr="0024499E" w:rsidRDefault="000C7F36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Isključili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odbornike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aršine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kontradiktorni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662E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kriterijume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ušli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zgradu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palili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6662EA" w:rsidRPr="0024499E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6662E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F96579" w:rsidRPr="0024499E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…</w:t>
      </w:r>
      <w:r w:rsidR="006662E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umetnička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nestala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zgrade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="00F96579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15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napredovao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662E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6662EA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savetovao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čarapu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pametniji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diskusijama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ometene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razvoju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sintagmu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1788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ometena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razvoju</w:t>
      </w:r>
      <w:r w:rsidR="0081788F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izmislio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sintagma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nalazi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potpisan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kapitalna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ulaganja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Bečej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Bečej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kapitalna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ulaganja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Vojvodine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zaključili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izabrani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izborima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zaključen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varam</w:t>
      </w:r>
      <w:r w:rsidR="00A0164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2010.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0164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obavestim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Pajtić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bivši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tužio</w:t>
      </w:r>
      <w:r w:rsidR="00A0164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0164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klevetu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izneo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činjenice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uspeo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dođem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objavljivanja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internetu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40E6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malverzacije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takozvane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rekonstrukcije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dvorca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Heterlend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naseljenom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Bočar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Bečej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sudski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="00040E64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pojavio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ročištu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040E6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Pajtić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advokata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tužbu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pogleda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advokata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pojavio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pojavljivao</w:t>
      </w:r>
      <w:r w:rsidR="00040E64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njegov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advokat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sudski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040E6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nadležni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organi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potrošili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miliona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evra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navodno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pomoći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ometenoj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razvoju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završile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džepovima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kupljen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bivšem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direktoru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kapitalna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ulaganja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Momčilu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potonjem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konzulu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Trstu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040E64" w:rsidRPr="0024499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040E64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Šaroviću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Direktno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pomenuo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prezime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040E6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smešno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ponašanje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Šaroviću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dobacujete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dobacivali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="00DB23C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osnov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dogovorite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dvojica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Dogovorićemo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pomenuo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prezime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primiri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Valjda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primiri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pokušavate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primirite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radikale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2008.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B23C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umesto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primirivati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radikale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biste</w:t>
      </w:r>
      <w:r w:rsidR="00DB23C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="00DB23C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umirujete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DB23C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="00DB23C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ubeđujete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vladajućom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baksuz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izgubila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Hilari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Klinton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Vučić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Balša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Božović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mrtva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priznajem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izgubila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Izgubila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pobedio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Donald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Tramp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pobedio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podršku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Vojislava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Šešelja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kandidat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podržimo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pobedi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pobedi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Mladen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podržimo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referendum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Srpskoj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uspe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podržimo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Donalda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Trampa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smejali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Donald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Tramp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pobedio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utrkujete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čestitati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juče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politički</w:t>
      </w:r>
      <w:r w:rsidR="00DB23C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ulizivali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gospođi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Klinton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potrčaše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Tramp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ogromnu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energiju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ogromna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energija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čitavog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političku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viziju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pokazali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političku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viziju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izabrali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gubitnike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gubitnici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putokaz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predstojećim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izborima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odličnog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kandidata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idemo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pobede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321A3E" w:rsidRPr="0024499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321A3E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Đorđe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Komlenski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ĐORĐE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KOMLENSKI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reklamirati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čoveku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takozvani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ekspert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uništavanje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ustanova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zvanih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fudbalski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klubovi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nesuđeni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kapiten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21A3E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hajniken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junajteda</w:t>
      </w:r>
      <w:proofErr w:type="spellEnd"/>
      <w:r w:rsidR="00321A3E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321A3E" w:rsidRPr="0024499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321A3E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ćutali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54624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54624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otkrih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Donald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Tramp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isfinansirao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izmaleriše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Hilari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Klinton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spominjao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otkriću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samoprepoznavanju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direktno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pomenuli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Šarović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braća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418C6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babine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linije</w:t>
      </w:r>
      <w:r w:rsidR="006418C6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Radašin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Zameram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Šaroviću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isklesao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greška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priznaje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sadašnjeg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rukovodstva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učestvovao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napravljena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Frankeštajn</w:t>
      </w:r>
      <w:proofErr w:type="spellEnd"/>
      <w:r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Srpska</w:t>
      </w:r>
      <w:r w:rsidR="006418C6"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napredna</w:t>
      </w:r>
      <w:r w:rsidR="006418C6" w:rsidRPr="0024499E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highlight w:val="yellow"/>
          <w:lang w:val="sr-Cyrl-CS"/>
        </w:rPr>
        <w:t>stranka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uništila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dotakla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smanjila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smanjila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penzije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smanjila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subvencije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poljoprivredi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14.000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dinara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4.000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dinara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podigla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električne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energije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28%.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Pajtića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bivši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upućeni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upućeni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istinu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sadašnji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Šutanovac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doktor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Bojan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Pajtić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okrečite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5122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kriminala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korupcije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Aleksandrom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Vučićem</w:t>
      </w:r>
      <w:r w:rsidR="0051225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Tomislavom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Nikolićem</w:t>
      </w:r>
      <w:r w:rsidR="0051225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Dragicom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Nikolić</w:t>
      </w:r>
      <w:r w:rsidR="0051225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taštom</w:t>
      </w:r>
      <w:r w:rsidR="0051225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Nikolića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pohapsite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kršili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uhapsite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lopove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mašete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praznom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puškom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mašete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praznim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papirima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interesuje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512256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frižideru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novčaniku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5122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kakvo</w:t>
      </w:r>
      <w:r w:rsidR="005122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="005122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5122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stanje</w:t>
      </w:r>
      <w:r w:rsidR="005122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5122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rezervoaru</w:t>
      </w:r>
      <w:r w:rsidR="00512256" w:rsidRPr="0024499E">
        <w:rPr>
          <w:rFonts w:ascii="Times New Roman" w:hAnsi="Times New Roman" w:cs="Times New Roman"/>
          <w:sz w:val="26"/>
          <w:szCs w:val="26"/>
          <w:lang w:val="sr-Cyrl-CS"/>
        </w:rPr>
        <w:t>...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poslednjih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="005122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5122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katastrofalno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politike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vašeg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bahatog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ophođenja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dozovem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pobedila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minute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saspe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bujicu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neistina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izmišljenih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statistika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suvisao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izborima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ukazali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poverenje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Vučiću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sjajni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čudi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ubeđujete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204EA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okupite</w:t>
      </w:r>
      <w:r w:rsidR="00204EA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Mihajlović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slušaju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uzalud</w:t>
      </w:r>
      <w:r w:rsidR="00A60B2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trošimo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čoveka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predstavlja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Aleksandrom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Vučićem</w:t>
      </w:r>
      <w:r w:rsidR="00204EA0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Rumuniju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ponedeljak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utorak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204EA0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="00204EA0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Kazahstanu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Krupnim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koracima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napred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Uspostavljamo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Zapadom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prazne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debate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12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16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srećan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Rumuniju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srećan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Kazahstan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vratite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Rumunije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Kazahstana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CB414A" w:rsidRPr="0024499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CB414A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shvatim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Sreto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Perić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Đuričić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…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obrazlagao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="00CB414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Heterlendu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Arsića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Neđo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NEĐO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CB414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pozivam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ukazujem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prevelik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stepen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tolerancije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Arsića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izdešavalo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tolerancije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pozivanju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zloupotrebu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najgrublji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zloupotrebe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koristi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svrhu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razvijanja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marketinškog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pristupa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današnjoj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="00D53BA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="00D53BA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taoci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pristupa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naročito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opozicija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prestane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zloupotrebom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vratimo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dnevni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D53BA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prevashodno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doživljavaju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poseban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dešava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53BA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uozbiljimo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posvetimo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rigorozna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Oduzimam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završiti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53BA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D53BA8" w:rsidRPr="0024499E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Oduzmite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unapred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izrazili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nameru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oduzmite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</w:p>
    <w:p w:rsidR="009C390C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dozvoljavam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="009C390C" w:rsidRPr="0024499E">
        <w:rPr>
          <w:rFonts w:ascii="Times New Roman" w:hAnsi="Times New Roman" w:cs="Times New Roman"/>
          <w:sz w:val="26"/>
          <w:szCs w:val="26"/>
          <w:lang w:val="sr-Cyrl-CS"/>
        </w:rPr>
        <w:t>...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9C390C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'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oću</w:t>
      </w:r>
      <w:proofErr w:type="spellEnd"/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namera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jasna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Neđom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Jovanovićem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koristi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kazne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izriču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Ivan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Manojlović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Ivan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Manojlović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prekidam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obzira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IVAN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MANOJLOVIĆ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FD744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Uvaženi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karakteristično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zajedničko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="00FD744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eto</w:t>
      </w:r>
      <w:r w:rsidR="00534AC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podnosioci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iskoristili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priliku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kratkom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rečenicom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34AC6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534AC6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priliku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nevezano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plovidbi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hteo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činjenicu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nejasno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72547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ostalog</w:t>
      </w:r>
      <w:r w:rsidR="0072547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72547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bar</w:t>
      </w:r>
      <w:r w:rsidR="0072547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eto</w:t>
      </w:r>
      <w:r w:rsidR="0072547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="0072547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podnosioci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prisutni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FE7ED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ubede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Hteo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pročitam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38.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Ješić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Ćirić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Čomić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Balša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Božović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Jerkov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…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 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37.)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dobacivati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napravili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konfuziju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="00CE3094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38</w:t>
      </w:r>
      <w:r w:rsidR="00CE3094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CE3094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sačekajte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Ivan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Manojlović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Pardon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37.)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38.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čitate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predlagače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CE309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CE3094" w:rsidRPr="0024499E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CE309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apsolutno</w:t>
      </w:r>
      <w:r w:rsidR="0033766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="0033766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3766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33766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beskrajno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zabavljate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dobacujete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zloupotrebljavate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haos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došao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posetu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uvažavajućim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izrekli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iznervirati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3766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uvredio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odgovoriti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uzdržaću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osobina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A7BF3" w:rsidRPr="0024499E" w:rsidRDefault="00242922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337661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jutros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diskutovalo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počevši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pobede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Trampa</w:t>
      </w:r>
      <w:r w:rsidR="0033766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ulaska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337661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tekst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ATLAGIĆ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Uvažena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…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0F061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uvažena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predsednice</w:t>
      </w:r>
      <w:r w:rsidR="000F061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omogućite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Očito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sobom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ostavite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nameri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predloženi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F0611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0F0611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odbiti</w:t>
      </w:r>
      <w:r w:rsidR="000F061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F061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="000F061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pokušava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zbrisati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smisao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cilj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stručno</w:t>
      </w:r>
      <w:r w:rsidR="00B04909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="00B0490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predsednice</w:t>
      </w:r>
      <w:r w:rsidR="00B04909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zamolili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prosvetni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F0AA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B0490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upotrebila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nestručna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rečenica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prof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stidi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upotrebio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0490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ometena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razvoju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A5558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struke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upozoravam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dotičnog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stidi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upotrebio</w:t>
      </w:r>
      <w:r w:rsidR="009F0AA4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pravilnu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izraza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posebnim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specijalnim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72BB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872BB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872BB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pedagoške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struke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872BB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="00872BB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pogleda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Enciklopedijski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pedagogije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Pedagošku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enciklopediju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videti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72BB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872BB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="00872BB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="00872BBA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872BB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pogledam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stenogram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desilo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Ljupka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Mihajlovska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dobacuje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vičete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uvredio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posebnim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37,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37?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Ješić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Ćirić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Čomić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Balša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Božović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Jerkov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Videnović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Nikolić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Veroljub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Stevanović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38.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Milorad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Mirčić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Pogledala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ometate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="0078397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="0078397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78397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78397A" w:rsidRPr="0024499E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78397A"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78397A" w:rsidRPr="0024499E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Pogledala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dvojica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odmahnuli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nastavila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pratite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pratite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="00B929E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razjasnimo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Predstavnik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="00B929E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B929E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36.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36,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37,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skoncentrišemo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naknadi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upotrebu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38.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229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osnovnog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teksta</w:t>
      </w:r>
      <w:r w:rsidR="00B929E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naknadu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pristajanje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razgraniči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B929E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="00B929E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vršite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odgovarajuću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229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zaboravljate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poslednji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originalnom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229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B929E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B929E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B929E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uplata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naknade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929EA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upotrebu</w:t>
      </w:r>
      <w:r w:rsidR="00B929EA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pristajanje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uspeli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ispravite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="00B929E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="004215F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skrenem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pažnju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naplaćuje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naknadu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naknada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naknada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uredi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naknada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naplaćuje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fakturisanjem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="00B929E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B929E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B929EA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naknadu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propisuje</w:t>
      </w:r>
      <w:r w:rsidR="00B929EA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prepustili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republičkim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administrativnim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taksama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46C2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346C20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shvatim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izbacili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umanjenje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poslednji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originalnom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="00346C20"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pristajanje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C114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upotrebu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makar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ispravili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Računate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napisano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alternativno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pretvorite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obavezno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umanjuje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30</w:t>
      </w:r>
      <w:r w:rsidR="00A337AC" w:rsidRPr="0024499E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prepustite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Agenciji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prepustite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odluci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naknada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automatizmu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automatizmu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EE5865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39.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E586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7BF3" w:rsidRPr="0024499E" w:rsidRDefault="00EE5865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trenutak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229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39.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odgovarajuće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229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skrećem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pažnju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A0498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A0498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februara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meseca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idete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676F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umanjenje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30%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priznaje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konkretno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objašnjavam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prepričavam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poslednja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logiku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Umanjenje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zadržite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obliku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ubacujete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="007676F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7676F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="007676F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7676F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7676F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="007676FE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kriterijume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izbrišu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A337AC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umanjenje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iznosa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naknade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operativnu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upotrebu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pristaništa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upotrebi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="00A337A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primenjuju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utvrđuje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vrednosti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337AC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unosite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A337A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primenjuje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primenjuje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kontroli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pomoći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Otvarate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logički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predložili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promenu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kontroli</w:t>
      </w:r>
      <w:r w:rsidR="00286FE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pomoći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hitno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preradite</w:t>
      </w:r>
      <w:r w:rsidR="00286FE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mnogim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odredbama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kontradiktoran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izlazi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osnovne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sadržine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plovidba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bezbednost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plovidbe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nalaze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ulazite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regulišu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potrošili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40.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Miroslava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Đuričić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F493F" w:rsidRPr="0024499E" w:rsidRDefault="003F493F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3F493F" w:rsidRPr="0024499E" w:rsidRDefault="003F493F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72CE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snađem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papirima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B4336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papira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2015.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B4336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B43369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="00B4336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B4336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koncepcije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došlo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politike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došlo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politike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došlo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došlo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Verovatno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formira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politička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najbolje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ubacuje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započet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472CE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započet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juna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2003.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izuzetak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stečeno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priznaje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počet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priznaje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tretman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ugovor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zaključen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datuma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datum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vododelnica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koncesije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nepotrebno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bezbednost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plovidbe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puteve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kontrolu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garanciju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obezbeđenja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kvalitetnog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definiše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72CE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pristanište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pristaništu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ubacujete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svojinskopravne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suštinu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ostalih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regulišu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oblast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konkretno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imenu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prezimenu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brkate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pogledajte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40.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Katarina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Rakić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472CEC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prostorno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planiranje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infrastrukturu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telekomunikacije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postao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sastavni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472CEC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Sreto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Perić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72CE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472CEC" w:rsidRPr="0024499E" w:rsidRDefault="00472CEC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472CEC" w:rsidRPr="0024499E" w:rsidRDefault="00472CEC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472CE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eto</w:t>
      </w:r>
      <w:r w:rsidR="00472CE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slična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pristaništu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sopstvene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="00F901F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F901F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pročitam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komplikovano</w:t>
      </w:r>
      <w:r w:rsidR="00F901F1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901F1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Pristanište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sopstvene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pristanište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namenjeno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sopstvene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operatera</w:t>
      </w:r>
      <w:r w:rsidR="00F901F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okviru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pretovara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osnovne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pruži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usluga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pretovara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najbližoj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ispunjava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uslove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210.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901F1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Verujte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hteli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ugradili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ugradili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pisac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hteo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Pristanište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sopstvene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="007323C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skrenem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pažnju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negativna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iskustva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varijantama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pristaništa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="0022319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kapetanija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Železnica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stradala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prilaz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cisterne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gasom</w:t>
      </w:r>
      <w:r w:rsidR="007323C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050F3C" w:rsidRPr="0024499E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050F3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ulazite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digle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Železnice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B04E62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B04E6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="00B04E6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="00B04E6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04E6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kapetanija</w:t>
      </w:r>
      <w:r w:rsidR="00B04E62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nastradali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legalizujete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Uostalom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čovek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prodao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konfiskovani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kupio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Ukrajini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javiće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njihovi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interesi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problematični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B04E62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saglasan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govornikom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istaknem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predviđa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brisanje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razjasnimo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nejasnoću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unesen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prevashodno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Železare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Smederevo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kineskih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partnera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situacije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B04E6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teška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preduzeću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sigurno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B04E62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svojevrstan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ustupak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B04E6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B04E6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ustupak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unesen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najbolje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namere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izađe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susret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kineskom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partneru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5.000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zaposlenih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Železari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65033F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="0065033F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predmet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43.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istovetnom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Vjerica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Ješić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Ćirić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Čomić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Balša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Božović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Jerkov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Videnović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Nikolić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Veroljub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Stevanović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sata</w:t>
      </w:r>
      <w:r w:rsidR="00645356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mogućnosti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vođenja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ponavljam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skrenem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pažnju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povodom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pomogne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kupio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Železaru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inpute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buduću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proizvodnju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F373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6F373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F373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6F3736"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inpute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popust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korišćenje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50%,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ugradili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6F373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priznaje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popust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50%,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brišete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453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čujemo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6453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sopstvena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pristaništa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sopstvene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Železare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logike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priznajete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50%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popusta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brišete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dozvolićemo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napravite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sopstveno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pristanište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D322D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D322D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322D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D322D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6E326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oslobođeno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hajde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vazduh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logike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6453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konkretno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uzmete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standardnu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formulaciju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6453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dozvoljena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žalba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tretira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konačnim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formulacijom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poprilično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nezgodna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zabuna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zabuna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skrnavite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tekst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6453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4535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teksta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pojasnim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razumeo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umanjenju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naknade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50%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čelik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čelika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01CD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'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ukinuto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konsultacija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finansija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01CD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direktna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zabranjena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SSP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01CDD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="00401CDD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RADOSLAV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MILOJIČIĆ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401CDD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predsedavajuća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prošlog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oduzeli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prijavili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ostavimo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utisak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varke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D67F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FD67F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razjasnili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nesporazum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nekorektni</w:t>
      </w:r>
      <w:r w:rsidR="00401CDD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B35F2E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B35F2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B35F2E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Paunović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PAUNOVIĆ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01CD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Poštovana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javljam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43.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Naime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43.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dopunjuje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240.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važećeg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401CDD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propisivanja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privremeno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pretovarno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konačno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njega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pokrenuti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30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prijema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popunjava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praznina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postojećem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obezbeđuje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adekvatna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zaštita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učesnika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izdavanje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oduzimanje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okviru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privremenog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pretovarnog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240.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važećeg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usklađuju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opštem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konačnost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pokretanje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spora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Upravnim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sudom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brisanje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predlažu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opravdan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suprotnosti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građanina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sigurnosti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zaštitu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mišljenja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77151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44.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Božidar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rečenicu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iskoristio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povodom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911D3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SSP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morali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umanjenje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formalnopravno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materijalno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pravno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ispunjeni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uslovi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definicija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pomoći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podrazumeva</w:t>
      </w:r>
      <w:r w:rsidR="004A159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11D3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pomoć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potencijalni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rashod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umanjeno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ostvarenje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prihoda</w:t>
      </w:r>
      <w:r w:rsidR="004A1590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korisnik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pomoći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stiče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povoljniji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položaj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tržištu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povoljniji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položaj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="004A159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4A159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stekne</w:t>
      </w:r>
      <w:r w:rsidR="004A159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Železara</w:t>
      </w:r>
      <w:r w:rsidR="004A159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Smederevo</w:t>
      </w:r>
      <w:r w:rsidR="004A1590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apsolutni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monopolista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dođe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Smederevo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A3157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istovari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popust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Uostalom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933A7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pozvali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čoveka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investira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valjda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razvija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44.)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pričao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izneo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poenta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našeg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Poenta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našeg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pratimo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25.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redakcijskih</w:t>
      </w:r>
      <w:proofErr w:type="spellEnd"/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sledi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prekršaji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911D3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dosledni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dosledni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A05A1" w:rsidRPr="0024499E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5,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doslednost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prikažemo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44.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157.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44.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planiranje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infrastrukturu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telekomunikacije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44.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Katarina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Rakić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planiranje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infrastrukturu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telekomunikacija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sastavni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44.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04D2A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404D2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404D2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="00404D2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="00404D2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404D2A" w:rsidRPr="0024499E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404D2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</w:p>
    <w:p w:rsidR="001A7BF3" w:rsidRPr="0024499E" w:rsidRDefault="00404D2A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omaškom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ispuštena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koleginice</w:t>
      </w:r>
      <w:r w:rsidR="006C0569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pomenuli</w:t>
      </w:r>
      <w:r w:rsidR="006C0569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Rakić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stavljeno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6C056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="00E57E4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stavio</w:t>
      </w:r>
      <w:r w:rsidR="00E57E4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E57E4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="00E57E4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="00E57E43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tehničku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ispravku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odustajem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45.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planiranje</w:t>
      </w:r>
      <w:r w:rsidR="00F542F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="00F542F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infrastrukturu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telekomunikacije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sastavni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="008C07D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8C07D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šest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7360B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pooštravanje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kaznene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politike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leksički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smisao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prihvaćeno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izvornom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Povećane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minimalne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kazne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prekršaje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8C07D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nažalost</w:t>
      </w:r>
      <w:r w:rsidR="008C07D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uspeva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popravi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dugo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neobičnu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svačim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videlo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tekst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primenjen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sećam</w:t>
      </w:r>
      <w:r w:rsidR="0081771E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2018.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81771E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nikakva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velika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gužva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brzo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1771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nedostataka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mojih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mnoge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proceduri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čekaju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istorijska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marta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poslednja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prošlog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saziva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današnjeg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usvojeno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81771E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prošlo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…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81771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="0081771E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…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kaznenoj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politici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81771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uskoro</w:t>
      </w:r>
      <w:r w:rsidR="006016C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="006016CD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bolji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81771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81771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proceduri</w:t>
      </w:r>
      <w:r w:rsidR="0081771E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iziskivati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45</w:t>
      </w:r>
      <w:r w:rsidR="0081771E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="0081771E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željom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počnemo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bavimo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ozbiljnim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81771E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nasilje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manjini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46.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planiranje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infrastrukturu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telekomunikacije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E85F37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sastavni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E85F37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281C3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povećavaju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minimalne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kazne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prekršaj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definisan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46.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ostajem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85F3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uspelo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popravi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E85F3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uvažavanje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usvojeni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="00E85F3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E85F3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našem</w:t>
      </w:r>
      <w:r w:rsidR="00E85F3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radu</w:t>
      </w:r>
      <w:r w:rsidR="00E85F3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imamo</w:t>
      </w:r>
      <w:r w:rsidR="00CF116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jednu</w:t>
      </w:r>
      <w:r w:rsidR="00CF116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neobičnu</w:t>
      </w:r>
      <w:r w:rsidR="00CF1165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="00CF116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videlo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danas</w:t>
      </w:r>
      <w:r w:rsidR="00E85F3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predložila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odsutna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juče</w:t>
      </w:r>
      <w:r w:rsidR="00E85F3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="00E85F3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prisutni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neobično</w:t>
      </w:r>
      <w:r w:rsidR="00CF116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koga</w:t>
      </w:r>
      <w:r w:rsidR="00E85F3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Parlamentu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metodološki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diskusija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vrši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način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</w:t>
      </w:r>
      <w:r w:rsidR="00DD2B24" w:rsidRPr="0024499E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D6546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900A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2900A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900A8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Pročitala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</w:t>
      </w:r>
      <w:r w:rsidR="00D6546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sastavni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dodam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6546E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D6546E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napisali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podsetniku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napisali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izveštaj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48.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planiranje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infrastrukturu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telekomunikacije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sastavni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EA2926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EA2926" w:rsidRPr="0024499E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greška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prethodni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42D0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demagoških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="00742D0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brodarstvu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podižu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kazne</w:t>
      </w:r>
      <w:r w:rsidR="00742D0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neobično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objašnjenje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2900A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recimo</w:t>
      </w:r>
      <w:r w:rsidR="002900A8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ljudi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nemaju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kažnjeni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velika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bogati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plaćaju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enormne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kazne</w:t>
      </w:r>
      <w:r w:rsidR="003A102F" w:rsidRPr="0024499E">
        <w:rPr>
          <w:rFonts w:ascii="Times New Roman" w:hAnsi="Times New Roman" w:cs="Times New Roman"/>
          <w:sz w:val="26"/>
          <w:szCs w:val="26"/>
          <w:lang w:val="sr-Cyrl-CS"/>
        </w:rPr>
        <w:t>...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pogrešno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parkiranje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="00742D0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="00742D0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metodološki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nebitno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brodarstvu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službama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okolo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kakve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="0087150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napravim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prekršaj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pravilno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srazmerno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kažnjen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uključite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demagoški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opstane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zalaže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tržišnu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ekonomiju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="00742D0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rečima</w:t>
      </w:r>
      <w:r w:rsidR="00742D03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48.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prošla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diskusija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vraćamo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6D676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157.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49.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planiranje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infrastrukturu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telekomunikacije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50.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Nataša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Jovanović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Miroslava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Stanković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Đuričić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50.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propisano</w:t>
      </w:r>
      <w:r w:rsidR="00B2730D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30D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primenjivaće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decembra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2018.</w:t>
      </w:r>
      <w:r w:rsidR="00B2730D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B2730D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2730D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kapetanija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pristajanje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međunarodnom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saobraćaju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određenog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graničnog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prelaza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uplovljavanja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brodogradilište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popravki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preuzimanja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brodogradilištu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vršene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popravke</w:t>
      </w:r>
      <w:r w:rsidR="00B2730D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sličnim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situacijama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2.</w:t>
      </w:r>
      <w:r w:rsidR="00E156A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E156AB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kapetanija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pristajanje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="008E1CA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ukrcavanja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iskrcavanja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putnika</w:t>
      </w:r>
      <w:r w:rsidR="008E1CAC" w:rsidRPr="0024499E">
        <w:rPr>
          <w:rFonts w:ascii="Times New Roman" w:hAnsi="Times New Roman" w:cs="Times New Roman"/>
          <w:sz w:val="26"/>
          <w:szCs w:val="26"/>
          <w:lang w:val="sr-Cyrl-CS"/>
        </w:rPr>
        <w:t>.“</w:t>
      </w:r>
      <w:r w:rsidR="009567B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E1CA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nastavljam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50.</w:t>
      </w:r>
      <w:r w:rsidR="008E1CA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8E1CA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8E1CAC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E1CAC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početka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primene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="008E1CA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8E1CA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decembar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2018.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8E1CAC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kapetanija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odredbama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uređuje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zaštita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granice</w:t>
      </w:r>
      <w:r w:rsidR="008E1CAC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osim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slučajevima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propisanim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="008E1CA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8E1CA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popravka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8E1CAC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pristajanje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van</w:t>
      </w:r>
      <w:r w:rsidR="008E1CA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graničnog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brodovima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međunarodnom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saobraćaju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sledećim</w:t>
      </w:r>
      <w:r w:rsidR="008E1CA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slučajevima</w:t>
      </w:r>
      <w:r w:rsidR="008E1CAC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6022A9" w:rsidRPr="0024499E">
        <w:rPr>
          <w:rFonts w:ascii="Times New Roman" w:hAnsi="Times New Roman" w:cs="Times New Roman"/>
          <w:sz w:val="26"/>
          <w:szCs w:val="26"/>
          <w:lang w:val="sr-Cyrl-CS"/>
        </w:rPr>
        <w:t>1)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pretovara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6022A9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zabranjeno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6022A9" w:rsidRPr="0024499E">
        <w:rPr>
          <w:rFonts w:ascii="Times New Roman" w:hAnsi="Times New Roman" w:cs="Times New Roman"/>
          <w:sz w:val="26"/>
          <w:szCs w:val="26"/>
          <w:lang w:val="sr-Cyrl-CS"/>
        </w:rPr>
        <w:t>2)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pretovara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nafte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derivata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nafte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rafinerija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energetskih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objekata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potrebno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očuvanja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tih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objekata</w:t>
      </w:r>
      <w:r w:rsidR="006022A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="006022A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energetske</w:t>
      </w:r>
      <w:r w:rsidR="006022A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stabilnosti</w:t>
      </w:r>
      <w:r w:rsidR="006022A9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zemlje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022A9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shvatio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napisali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stupi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decembra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2018.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50.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stupiće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odmah</w:t>
      </w:r>
      <w:r w:rsidR="00A04022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širimo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naftu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naftne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derivate</w:t>
      </w:r>
      <w:r w:rsidR="00A04022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ugalj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put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vidim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izuzetak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digne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50.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A0402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51.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Sreto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Perić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A04022" w:rsidRPr="0024499E" w:rsidRDefault="00A04022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KRASIĆ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51.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privrede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čuje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kolege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ovako</w:t>
      </w:r>
      <w:r w:rsidR="000619E5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619E5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Privredna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društva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stekla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imovinu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subjekta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privatizaciji</w:t>
      </w:r>
      <w:r w:rsidR="000619E5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dužna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pribave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odobrenje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odredbama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60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stupanja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snagu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0619E5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ubismo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razmatrajući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malopre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traži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9F614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9F6142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'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41104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beše</w:t>
      </w:r>
      <w:r w:rsidR="009F6142" w:rsidRPr="0024499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5373E6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373E6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Privrednim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društvima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stupanja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snagu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obavljaju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lučku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delatnost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posluju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većinskim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kapitalom</w:t>
      </w:r>
      <w:r w:rsidR="0041104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upisana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nosioci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korišćenja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neizgrađenom</w:t>
      </w:r>
      <w:r w:rsidR="0041104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41104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izgrađenom</w:t>
      </w:r>
      <w:r w:rsidR="0041104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zemljištu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BC75D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državnoj</w:t>
      </w:r>
      <w:r w:rsidR="0041104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svojini</w:t>
      </w:r>
      <w:r w:rsidR="0041104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41104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javnoj</w:t>
      </w:r>
      <w:r w:rsidR="0041104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knjizi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41104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evidenciji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nepokretnosti</w:t>
      </w:r>
      <w:r w:rsidR="00411041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411041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regulišu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zemljom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karakter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zemljišta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izgrađenom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neizgrađenog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građevinskog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ulazite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saobraćaja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resoru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građevinarstvo</w:t>
      </w:r>
      <w:r w:rsidR="00BC75D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građevinskom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zemljištu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korišćenje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građevinskom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zemljištu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regulišete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bezbednost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plovidbe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regulisali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problem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ministarstvu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gde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skoncentrisano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resora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resor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razgovara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resor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resoru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otima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nadležnosti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principu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izuzetaka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izuzetak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uvek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javlja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izuzetke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Vodite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računa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budete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dizali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ruku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predlažem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hitno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donesite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podnesite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reguliše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bezbednost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plovidbe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luke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51.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prisutnog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time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prizna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grešku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omašku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napravila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očigledno</w:t>
      </w:r>
      <w:r w:rsidR="00F03FD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čitajući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svoj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F03FD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="00F03FD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="00F03FD7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Privredna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društva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stekla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imovinu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subjekta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, („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Službeni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03FD7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="00F03FD7" w:rsidRPr="0024499E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/14)“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E2236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E2236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F03FD7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01F7B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odbijen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B092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dato</w:t>
      </w:r>
      <w:r w:rsidR="00DB092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obrazloženje</w:t>
      </w:r>
      <w:r w:rsidR="00DB0921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22360" w:rsidRPr="0024499E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predložen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istovetnom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E22360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B3190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="00B3190A" w:rsidRPr="0024499E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Privredna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društva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privatizacije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stekla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imovinu</w:t>
      </w:r>
      <w:r w:rsidR="00B3190A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3190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B3190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4333EE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B3190A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37888" w:rsidRPr="0024499E">
        <w:rPr>
          <w:rFonts w:ascii="Times New Roman" w:hAnsi="Times New Roman" w:cs="Times New Roman"/>
          <w:sz w:val="26"/>
          <w:szCs w:val="26"/>
          <w:lang w:val="sr-Cyrl-CS"/>
        </w:rPr>
        <w:t>(„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Službeni</w:t>
      </w:r>
      <w:r w:rsidR="00B3788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glasnim</w:t>
      </w:r>
      <w:r w:rsidR="00B3788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“)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37888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Glasnik</w:t>
      </w:r>
      <w:r w:rsidR="00B37888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="00B3788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C01F7B" w:rsidRPr="0024499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Službenim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glasnim</w:t>
      </w:r>
      <w:r w:rsidR="00C01F7B" w:rsidRPr="0024499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važno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poziva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51.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Stvar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jednom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slovu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slovo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naravno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promeni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formalni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nikome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pasti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kruna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kroz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uvođenje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slova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mesto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formalno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E7148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čist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smisao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Ministar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KNEŽEVIĆ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Možemo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PREDSEDNIK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prihvaćen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54.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Katarina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Rakić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Vlada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prostorno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planiranje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saobraćaj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infrastrukturu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telekomunikacije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prihvatili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Ustavom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pravnim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sistemom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postao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sastavni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Katarina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Rakić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želi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govori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završili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obavili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odlučivati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Poštovani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obzirom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završila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raspravu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svim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tačkama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saglasno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87.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određujem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četvrtak</w:t>
      </w:r>
      <w:r w:rsidR="00F4468D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novembar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F4468D" w:rsidRPr="002449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početkom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10,00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tačkama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Treće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Drugog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redovnog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zasedanja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2016.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10</w:t>
      </w:r>
      <w:r w:rsidR="00AD643D"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00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?)</w:t>
      </w:r>
    </w:p>
    <w:p w:rsidR="001A7BF3" w:rsidRPr="0024499E" w:rsidRDefault="001A7BF3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sutra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radni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obeležavanje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borbe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fašizma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državi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mnogi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zauzeti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nadam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A7BF3" w:rsidRPr="0024499E" w:rsidRDefault="00AD643D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499E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prekinuta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 16.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55 </w:t>
      </w:r>
      <w:r w:rsidR="007B2CA7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="001A7BF3" w:rsidRPr="0024499E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</w:p>
    <w:p w:rsidR="00821369" w:rsidRPr="0024499E" w:rsidRDefault="00821369" w:rsidP="001E66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sectPr w:rsidR="00821369" w:rsidRPr="0024499E" w:rsidSect="00D53BB8"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F3"/>
    <w:rsid w:val="000003E5"/>
    <w:rsid w:val="00007850"/>
    <w:rsid w:val="00020415"/>
    <w:rsid w:val="0002741B"/>
    <w:rsid w:val="00033CC5"/>
    <w:rsid w:val="0003764B"/>
    <w:rsid w:val="00040E64"/>
    <w:rsid w:val="00050F3C"/>
    <w:rsid w:val="00051ED7"/>
    <w:rsid w:val="0005508D"/>
    <w:rsid w:val="00056652"/>
    <w:rsid w:val="000619E5"/>
    <w:rsid w:val="00064679"/>
    <w:rsid w:val="00064B3C"/>
    <w:rsid w:val="00073712"/>
    <w:rsid w:val="00073F62"/>
    <w:rsid w:val="00076758"/>
    <w:rsid w:val="00076922"/>
    <w:rsid w:val="00077048"/>
    <w:rsid w:val="00077254"/>
    <w:rsid w:val="00077489"/>
    <w:rsid w:val="00083807"/>
    <w:rsid w:val="00084CF2"/>
    <w:rsid w:val="00087628"/>
    <w:rsid w:val="00090BE7"/>
    <w:rsid w:val="00091478"/>
    <w:rsid w:val="000918E2"/>
    <w:rsid w:val="00093C89"/>
    <w:rsid w:val="00095043"/>
    <w:rsid w:val="000973FE"/>
    <w:rsid w:val="000A37A9"/>
    <w:rsid w:val="000B25B0"/>
    <w:rsid w:val="000B2D08"/>
    <w:rsid w:val="000B4CD5"/>
    <w:rsid w:val="000B5D94"/>
    <w:rsid w:val="000C07D6"/>
    <w:rsid w:val="000C0815"/>
    <w:rsid w:val="000C0CA6"/>
    <w:rsid w:val="000C2BA2"/>
    <w:rsid w:val="000C342B"/>
    <w:rsid w:val="000C44C7"/>
    <w:rsid w:val="000C7F36"/>
    <w:rsid w:val="000D14A8"/>
    <w:rsid w:val="000D1988"/>
    <w:rsid w:val="000D7B43"/>
    <w:rsid w:val="000F0611"/>
    <w:rsid w:val="000F3F12"/>
    <w:rsid w:val="000F6E1C"/>
    <w:rsid w:val="000F7497"/>
    <w:rsid w:val="000F7E33"/>
    <w:rsid w:val="0010433F"/>
    <w:rsid w:val="00107BAB"/>
    <w:rsid w:val="001101E2"/>
    <w:rsid w:val="00110D35"/>
    <w:rsid w:val="00110F37"/>
    <w:rsid w:val="0011143A"/>
    <w:rsid w:val="00111A70"/>
    <w:rsid w:val="001162B8"/>
    <w:rsid w:val="001203EC"/>
    <w:rsid w:val="00120528"/>
    <w:rsid w:val="001253CB"/>
    <w:rsid w:val="001266B8"/>
    <w:rsid w:val="001351D7"/>
    <w:rsid w:val="00135B8F"/>
    <w:rsid w:val="0013655B"/>
    <w:rsid w:val="001366F8"/>
    <w:rsid w:val="001421CA"/>
    <w:rsid w:val="00150DFC"/>
    <w:rsid w:val="00151208"/>
    <w:rsid w:val="00152BBC"/>
    <w:rsid w:val="00155737"/>
    <w:rsid w:val="00157AF2"/>
    <w:rsid w:val="001604A9"/>
    <w:rsid w:val="001614F9"/>
    <w:rsid w:val="00162087"/>
    <w:rsid w:val="0016509E"/>
    <w:rsid w:val="0016561A"/>
    <w:rsid w:val="00167DE0"/>
    <w:rsid w:val="00172D4F"/>
    <w:rsid w:val="00174598"/>
    <w:rsid w:val="00176814"/>
    <w:rsid w:val="001930F0"/>
    <w:rsid w:val="00193345"/>
    <w:rsid w:val="00193B81"/>
    <w:rsid w:val="00196C33"/>
    <w:rsid w:val="00197E77"/>
    <w:rsid w:val="001A0970"/>
    <w:rsid w:val="001A104A"/>
    <w:rsid w:val="001A7BF3"/>
    <w:rsid w:val="001B2489"/>
    <w:rsid w:val="001B3DAC"/>
    <w:rsid w:val="001B6589"/>
    <w:rsid w:val="001C114B"/>
    <w:rsid w:val="001C66E4"/>
    <w:rsid w:val="001C79E2"/>
    <w:rsid w:val="001D0C62"/>
    <w:rsid w:val="001D336A"/>
    <w:rsid w:val="001D62A3"/>
    <w:rsid w:val="001D722E"/>
    <w:rsid w:val="001D7BCB"/>
    <w:rsid w:val="001E1204"/>
    <w:rsid w:val="001E2C7B"/>
    <w:rsid w:val="001E655E"/>
    <w:rsid w:val="001E6654"/>
    <w:rsid w:val="001F0D02"/>
    <w:rsid w:val="001F4D1A"/>
    <w:rsid w:val="001F4E45"/>
    <w:rsid w:val="001F5683"/>
    <w:rsid w:val="001F5DCE"/>
    <w:rsid w:val="001F6ED1"/>
    <w:rsid w:val="00200FBD"/>
    <w:rsid w:val="00203891"/>
    <w:rsid w:val="00203F1B"/>
    <w:rsid w:val="00204EA0"/>
    <w:rsid w:val="00206399"/>
    <w:rsid w:val="002135A6"/>
    <w:rsid w:val="002138D6"/>
    <w:rsid w:val="00217ED8"/>
    <w:rsid w:val="0022317C"/>
    <w:rsid w:val="00223190"/>
    <w:rsid w:val="00230BED"/>
    <w:rsid w:val="0023652F"/>
    <w:rsid w:val="00236961"/>
    <w:rsid w:val="00237BAC"/>
    <w:rsid w:val="00242922"/>
    <w:rsid w:val="0024499E"/>
    <w:rsid w:val="00252655"/>
    <w:rsid w:val="00256162"/>
    <w:rsid w:val="002612B7"/>
    <w:rsid w:val="00264F80"/>
    <w:rsid w:val="00265E89"/>
    <w:rsid w:val="0026774D"/>
    <w:rsid w:val="00270A40"/>
    <w:rsid w:val="0027568C"/>
    <w:rsid w:val="002769E7"/>
    <w:rsid w:val="00277EFC"/>
    <w:rsid w:val="00281C3C"/>
    <w:rsid w:val="00286634"/>
    <w:rsid w:val="00286FEC"/>
    <w:rsid w:val="002900A8"/>
    <w:rsid w:val="00290E23"/>
    <w:rsid w:val="00294A21"/>
    <w:rsid w:val="00295092"/>
    <w:rsid w:val="002A01D6"/>
    <w:rsid w:val="002A7865"/>
    <w:rsid w:val="002B3E5C"/>
    <w:rsid w:val="002B746B"/>
    <w:rsid w:val="002C0495"/>
    <w:rsid w:val="002C2C92"/>
    <w:rsid w:val="002D26AB"/>
    <w:rsid w:val="002D4AAC"/>
    <w:rsid w:val="002E0312"/>
    <w:rsid w:val="002E286C"/>
    <w:rsid w:val="002E45E5"/>
    <w:rsid w:val="002F1EB5"/>
    <w:rsid w:val="002F2E1E"/>
    <w:rsid w:val="002F31E2"/>
    <w:rsid w:val="002F6C66"/>
    <w:rsid w:val="002F7180"/>
    <w:rsid w:val="00302D02"/>
    <w:rsid w:val="00304D8C"/>
    <w:rsid w:val="00306F43"/>
    <w:rsid w:val="00311811"/>
    <w:rsid w:val="00317FAA"/>
    <w:rsid w:val="00321A3E"/>
    <w:rsid w:val="00324B71"/>
    <w:rsid w:val="00324DC6"/>
    <w:rsid w:val="003257D7"/>
    <w:rsid w:val="00326390"/>
    <w:rsid w:val="0032688A"/>
    <w:rsid w:val="003275F3"/>
    <w:rsid w:val="00334A82"/>
    <w:rsid w:val="00337661"/>
    <w:rsid w:val="0034283E"/>
    <w:rsid w:val="00342E94"/>
    <w:rsid w:val="003449A6"/>
    <w:rsid w:val="00346C20"/>
    <w:rsid w:val="00346EEA"/>
    <w:rsid w:val="00351110"/>
    <w:rsid w:val="003639B2"/>
    <w:rsid w:val="003645CF"/>
    <w:rsid w:val="0036777D"/>
    <w:rsid w:val="003703B7"/>
    <w:rsid w:val="00383D93"/>
    <w:rsid w:val="003856A0"/>
    <w:rsid w:val="00385DA4"/>
    <w:rsid w:val="00387C8B"/>
    <w:rsid w:val="003932A7"/>
    <w:rsid w:val="003A102F"/>
    <w:rsid w:val="003B0338"/>
    <w:rsid w:val="003B4420"/>
    <w:rsid w:val="003B578E"/>
    <w:rsid w:val="003B5D08"/>
    <w:rsid w:val="003B6C6C"/>
    <w:rsid w:val="003C02B4"/>
    <w:rsid w:val="003C2F71"/>
    <w:rsid w:val="003C50D2"/>
    <w:rsid w:val="003E7A93"/>
    <w:rsid w:val="003F30A2"/>
    <w:rsid w:val="003F493F"/>
    <w:rsid w:val="003F5F1E"/>
    <w:rsid w:val="003F7CB9"/>
    <w:rsid w:val="0040112A"/>
    <w:rsid w:val="00401CDD"/>
    <w:rsid w:val="00404701"/>
    <w:rsid w:val="004047A0"/>
    <w:rsid w:val="00404D2A"/>
    <w:rsid w:val="004061AE"/>
    <w:rsid w:val="00406846"/>
    <w:rsid w:val="00406E9D"/>
    <w:rsid w:val="00411041"/>
    <w:rsid w:val="00414A1D"/>
    <w:rsid w:val="00415342"/>
    <w:rsid w:val="00417CD6"/>
    <w:rsid w:val="00417F6A"/>
    <w:rsid w:val="004213A6"/>
    <w:rsid w:val="004215F8"/>
    <w:rsid w:val="00431808"/>
    <w:rsid w:val="004333EE"/>
    <w:rsid w:val="00440AA9"/>
    <w:rsid w:val="004456D9"/>
    <w:rsid w:val="00454432"/>
    <w:rsid w:val="0045456D"/>
    <w:rsid w:val="004548E9"/>
    <w:rsid w:val="00454FB7"/>
    <w:rsid w:val="00455AB7"/>
    <w:rsid w:val="00457CBB"/>
    <w:rsid w:val="00462043"/>
    <w:rsid w:val="00472CEC"/>
    <w:rsid w:val="00473315"/>
    <w:rsid w:val="00480299"/>
    <w:rsid w:val="00496058"/>
    <w:rsid w:val="004A059E"/>
    <w:rsid w:val="004A1590"/>
    <w:rsid w:val="004A5825"/>
    <w:rsid w:val="004A5C21"/>
    <w:rsid w:val="004B1F71"/>
    <w:rsid w:val="004B3B34"/>
    <w:rsid w:val="004B3E20"/>
    <w:rsid w:val="004B457C"/>
    <w:rsid w:val="004B65DB"/>
    <w:rsid w:val="004C373A"/>
    <w:rsid w:val="004C3E33"/>
    <w:rsid w:val="004C4EC1"/>
    <w:rsid w:val="004D03AB"/>
    <w:rsid w:val="004D1C80"/>
    <w:rsid w:val="004D26CF"/>
    <w:rsid w:val="004D3903"/>
    <w:rsid w:val="004D4E15"/>
    <w:rsid w:val="004E1AB1"/>
    <w:rsid w:val="004E4242"/>
    <w:rsid w:val="004F5150"/>
    <w:rsid w:val="004F7791"/>
    <w:rsid w:val="005004FD"/>
    <w:rsid w:val="00501931"/>
    <w:rsid w:val="005034DD"/>
    <w:rsid w:val="00504FA1"/>
    <w:rsid w:val="00510AD7"/>
    <w:rsid w:val="00512256"/>
    <w:rsid w:val="005127BE"/>
    <w:rsid w:val="005234C3"/>
    <w:rsid w:val="00530346"/>
    <w:rsid w:val="00533388"/>
    <w:rsid w:val="00534A9D"/>
    <w:rsid w:val="00534AC6"/>
    <w:rsid w:val="005373E6"/>
    <w:rsid w:val="00537976"/>
    <w:rsid w:val="00541583"/>
    <w:rsid w:val="0054272E"/>
    <w:rsid w:val="00545AF8"/>
    <w:rsid w:val="00545D5B"/>
    <w:rsid w:val="00546246"/>
    <w:rsid w:val="005463ED"/>
    <w:rsid w:val="00551C34"/>
    <w:rsid w:val="00556416"/>
    <w:rsid w:val="005572D7"/>
    <w:rsid w:val="00561DFC"/>
    <w:rsid w:val="00573323"/>
    <w:rsid w:val="005777F5"/>
    <w:rsid w:val="005813AF"/>
    <w:rsid w:val="00582482"/>
    <w:rsid w:val="005858AF"/>
    <w:rsid w:val="0059289A"/>
    <w:rsid w:val="0059678E"/>
    <w:rsid w:val="005970EB"/>
    <w:rsid w:val="005A48C6"/>
    <w:rsid w:val="005B2BD3"/>
    <w:rsid w:val="005B5F41"/>
    <w:rsid w:val="005B7AE1"/>
    <w:rsid w:val="005C0165"/>
    <w:rsid w:val="005C0BE5"/>
    <w:rsid w:val="005C4673"/>
    <w:rsid w:val="005C7901"/>
    <w:rsid w:val="005C7D8B"/>
    <w:rsid w:val="005D0E88"/>
    <w:rsid w:val="005D4AD6"/>
    <w:rsid w:val="005D6A1A"/>
    <w:rsid w:val="005E6588"/>
    <w:rsid w:val="005E78AD"/>
    <w:rsid w:val="005F726A"/>
    <w:rsid w:val="006016CD"/>
    <w:rsid w:val="006022A9"/>
    <w:rsid w:val="00602985"/>
    <w:rsid w:val="00603B1E"/>
    <w:rsid w:val="006066FC"/>
    <w:rsid w:val="00612100"/>
    <w:rsid w:val="00613A37"/>
    <w:rsid w:val="0061416F"/>
    <w:rsid w:val="00617AEA"/>
    <w:rsid w:val="00623020"/>
    <w:rsid w:val="006247FD"/>
    <w:rsid w:val="00627D2C"/>
    <w:rsid w:val="00631FC7"/>
    <w:rsid w:val="0063591B"/>
    <w:rsid w:val="006418C6"/>
    <w:rsid w:val="00642906"/>
    <w:rsid w:val="00642EE9"/>
    <w:rsid w:val="00645356"/>
    <w:rsid w:val="0065033F"/>
    <w:rsid w:val="00651475"/>
    <w:rsid w:val="00662837"/>
    <w:rsid w:val="006662EA"/>
    <w:rsid w:val="00666F9F"/>
    <w:rsid w:val="006716AF"/>
    <w:rsid w:val="00674801"/>
    <w:rsid w:val="006827FC"/>
    <w:rsid w:val="00693B48"/>
    <w:rsid w:val="00697E6B"/>
    <w:rsid w:val="006A3E4A"/>
    <w:rsid w:val="006A45DA"/>
    <w:rsid w:val="006A5681"/>
    <w:rsid w:val="006A5D12"/>
    <w:rsid w:val="006A677D"/>
    <w:rsid w:val="006B0FFB"/>
    <w:rsid w:val="006B2102"/>
    <w:rsid w:val="006B2E04"/>
    <w:rsid w:val="006B45F7"/>
    <w:rsid w:val="006B5173"/>
    <w:rsid w:val="006B598C"/>
    <w:rsid w:val="006B736A"/>
    <w:rsid w:val="006C0569"/>
    <w:rsid w:val="006C1E8E"/>
    <w:rsid w:val="006C40B6"/>
    <w:rsid w:val="006C4DE9"/>
    <w:rsid w:val="006D129C"/>
    <w:rsid w:val="006D4A65"/>
    <w:rsid w:val="006D676A"/>
    <w:rsid w:val="006D6D94"/>
    <w:rsid w:val="006E3263"/>
    <w:rsid w:val="006E4364"/>
    <w:rsid w:val="006F3736"/>
    <w:rsid w:val="006F6358"/>
    <w:rsid w:val="006F72D7"/>
    <w:rsid w:val="00702848"/>
    <w:rsid w:val="00702EC9"/>
    <w:rsid w:val="007068CF"/>
    <w:rsid w:val="00706CB2"/>
    <w:rsid w:val="00707C80"/>
    <w:rsid w:val="00712FCD"/>
    <w:rsid w:val="00714231"/>
    <w:rsid w:val="007164F4"/>
    <w:rsid w:val="0072339C"/>
    <w:rsid w:val="00725471"/>
    <w:rsid w:val="007323C1"/>
    <w:rsid w:val="00734912"/>
    <w:rsid w:val="00735D81"/>
    <w:rsid w:val="007360BD"/>
    <w:rsid w:val="00740BBB"/>
    <w:rsid w:val="00742D03"/>
    <w:rsid w:val="0074372C"/>
    <w:rsid w:val="00744E2B"/>
    <w:rsid w:val="007475CF"/>
    <w:rsid w:val="007564BC"/>
    <w:rsid w:val="007604E2"/>
    <w:rsid w:val="00760A3E"/>
    <w:rsid w:val="00765D76"/>
    <w:rsid w:val="007676FE"/>
    <w:rsid w:val="0077151C"/>
    <w:rsid w:val="00781EF1"/>
    <w:rsid w:val="0078397A"/>
    <w:rsid w:val="00784F35"/>
    <w:rsid w:val="007A2C5A"/>
    <w:rsid w:val="007A4357"/>
    <w:rsid w:val="007B2475"/>
    <w:rsid w:val="007B2CA7"/>
    <w:rsid w:val="007B2D6A"/>
    <w:rsid w:val="007C01BC"/>
    <w:rsid w:val="007C5FD4"/>
    <w:rsid w:val="007C713A"/>
    <w:rsid w:val="007D07B3"/>
    <w:rsid w:val="007D1766"/>
    <w:rsid w:val="007D2F7F"/>
    <w:rsid w:val="007D536A"/>
    <w:rsid w:val="007F4919"/>
    <w:rsid w:val="00802F88"/>
    <w:rsid w:val="00803A97"/>
    <w:rsid w:val="008073A6"/>
    <w:rsid w:val="008155FA"/>
    <w:rsid w:val="0081771E"/>
    <w:rsid w:val="0081788F"/>
    <w:rsid w:val="00817B41"/>
    <w:rsid w:val="00820EB0"/>
    <w:rsid w:val="00821369"/>
    <w:rsid w:val="008264C0"/>
    <w:rsid w:val="00830150"/>
    <w:rsid w:val="008312CE"/>
    <w:rsid w:val="00840C75"/>
    <w:rsid w:val="00841D6F"/>
    <w:rsid w:val="0084348E"/>
    <w:rsid w:val="00844B93"/>
    <w:rsid w:val="0084501C"/>
    <w:rsid w:val="00845FAC"/>
    <w:rsid w:val="00847EEB"/>
    <w:rsid w:val="00851A2B"/>
    <w:rsid w:val="0085649D"/>
    <w:rsid w:val="008618B8"/>
    <w:rsid w:val="008622A4"/>
    <w:rsid w:val="0087150B"/>
    <w:rsid w:val="00872BBA"/>
    <w:rsid w:val="00876C5F"/>
    <w:rsid w:val="00877128"/>
    <w:rsid w:val="0088413C"/>
    <w:rsid w:val="00887791"/>
    <w:rsid w:val="00897577"/>
    <w:rsid w:val="008B027B"/>
    <w:rsid w:val="008B40D0"/>
    <w:rsid w:val="008B7145"/>
    <w:rsid w:val="008C07D7"/>
    <w:rsid w:val="008C504A"/>
    <w:rsid w:val="008D0E88"/>
    <w:rsid w:val="008D5036"/>
    <w:rsid w:val="008D6ECA"/>
    <w:rsid w:val="008E1CAC"/>
    <w:rsid w:val="008E6C2C"/>
    <w:rsid w:val="008E7148"/>
    <w:rsid w:val="008F0883"/>
    <w:rsid w:val="008F2478"/>
    <w:rsid w:val="00903FAA"/>
    <w:rsid w:val="00903FCF"/>
    <w:rsid w:val="00906C99"/>
    <w:rsid w:val="0090779E"/>
    <w:rsid w:val="009104BF"/>
    <w:rsid w:val="00911D33"/>
    <w:rsid w:val="00912604"/>
    <w:rsid w:val="009162CB"/>
    <w:rsid w:val="00923372"/>
    <w:rsid w:val="0092363D"/>
    <w:rsid w:val="00923F86"/>
    <w:rsid w:val="00931C7B"/>
    <w:rsid w:val="009331C8"/>
    <w:rsid w:val="00933A71"/>
    <w:rsid w:val="00934682"/>
    <w:rsid w:val="00936C16"/>
    <w:rsid w:val="009477F1"/>
    <w:rsid w:val="00951589"/>
    <w:rsid w:val="009567B0"/>
    <w:rsid w:val="00957F23"/>
    <w:rsid w:val="00964C26"/>
    <w:rsid w:val="00967118"/>
    <w:rsid w:val="0096767E"/>
    <w:rsid w:val="00970264"/>
    <w:rsid w:val="00975495"/>
    <w:rsid w:val="009767BB"/>
    <w:rsid w:val="009774C7"/>
    <w:rsid w:val="00977BBC"/>
    <w:rsid w:val="00977D51"/>
    <w:rsid w:val="00985AA0"/>
    <w:rsid w:val="00994740"/>
    <w:rsid w:val="009A7C3F"/>
    <w:rsid w:val="009B1176"/>
    <w:rsid w:val="009B2B2E"/>
    <w:rsid w:val="009B64F3"/>
    <w:rsid w:val="009C0761"/>
    <w:rsid w:val="009C1C99"/>
    <w:rsid w:val="009C215F"/>
    <w:rsid w:val="009C390C"/>
    <w:rsid w:val="009C6AFA"/>
    <w:rsid w:val="009D17BE"/>
    <w:rsid w:val="009D5E91"/>
    <w:rsid w:val="009D75C1"/>
    <w:rsid w:val="009E052D"/>
    <w:rsid w:val="009E381B"/>
    <w:rsid w:val="009E5C87"/>
    <w:rsid w:val="009F0AA4"/>
    <w:rsid w:val="009F5991"/>
    <w:rsid w:val="009F6142"/>
    <w:rsid w:val="009F77A7"/>
    <w:rsid w:val="00A01643"/>
    <w:rsid w:val="00A025E6"/>
    <w:rsid w:val="00A028CD"/>
    <w:rsid w:val="00A04022"/>
    <w:rsid w:val="00A0407B"/>
    <w:rsid w:val="00A041E9"/>
    <w:rsid w:val="00A04987"/>
    <w:rsid w:val="00A2087C"/>
    <w:rsid w:val="00A231E7"/>
    <w:rsid w:val="00A31113"/>
    <w:rsid w:val="00A3157B"/>
    <w:rsid w:val="00A337AC"/>
    <w:rsid w:val="00A3687A"/>
    <w:rsid w:val="00A377EA"/>
    <w:rsid w:val="00A37912"/>
    <w:rsid w:val="00A414C0"/>
    <w:rsid w:val="00A4206F"/>
    <w:rsid w:val="00A4322A"/>
    <w:rsid w:val="00A477A9"/>
    <w:rsid w:val="00A50488"/>
    <w:rsid w:val="00A55581"/>
    <w:rsid w:val="00A5576E"/>
    <w:rsid w:val="00A57FCF"/>
    <w:rsid w:val="00A60B2E"/>
    <w:rsid w:val="00A616BF"/>
    <w:rsid w:val="00A632F7"/>
    <w:rsid w:val="00A6662F"/>
    <w:rsid w:val="00A67052"/>
    <w:rsid w:val="00A71701"/>
    <w:rsid w:val="00A727CF"/>
    <w:rsid w:val="00A7365D"/>
    <w:rsid w:val="00A74156"/>
    <w:rsid w:val="00A77BB6"/>
    <w:rsid w:val="00A81A58"/>
    <w:rsid w:val="00A86F59"/>
    <w:rsid w:val="00A876A7"/>
    <w:rsid w:val="00A91FCD"/>
    <w:rsid w:val="00A94EE1"/>
    <w:rsid w:val="00A960CF"/>
    <w:rsid w:val="00A96F51"/>
    <w:rsid w:val="00A97C69"/>
    <w:rsid w:val="00AA0170"/>
    <w:rsid w:val="00AA1ED3"/>
    <w:rsid w:val="00AB78E3"/>
    <w:rsid w:val="00AC112C"/>
    <w:rsid w:val="00AC1482"/>
    <w:rsid w:val="00AC1FBB"/>
    <w:rsid w:val="00AC3032"/>
    <w:rsid w:val="00AC55CB"/>
    <w:rsid w:val="00AD3A68"/>
    <w:rsid w:val="00AD565F"/>
    <w:rsid w:val="00AD643D"/>
    <w:rsid w:val="00AD79CE"/>
    <w:rsid w:val="00AE061A"/>
    <w:rsid w:val="00AE2B5C"/>
    <w:rsid w:val="00AF0255"/>
    <w:rsid w:val="00AF2600"/>
    <w:rsid w:val="00AF292E"/>
    <w:rsid w:val="00AF3A37"/>
    <w:rsid w:val="00AF4809"/>
    <w:rsid w:val="00B0054B"/>
    <w:rsid w:val="00B00942"/>
    <w:rsid w:val="00B043AF"/>
    <w:rsid w:val="00B04909"/>
    <w:rsid w:val="00B04E62"/>
    <w:rsid w:val="00B07BC6"/>
    <w:rsid w:val="00B10798"/>
    <w:rsid w:val="00B17B51"/>
    <w:rsid w:val="00B22500"/>
    <w:rsid w:val="00B243DE"/>
    <w:rsid w:val="00B2468C"/>
    <w:rsid w:val="00B2730D"/>
    <w:rsid w:val="00B308DD"/>
    <w:rsid w:val="00B3190A"/>
    <w:rsid w:val="00B3382E"/>
    <w:rsid w:val="00B34465"/>
    <w:rsid w:val="00B34788"/>
    <w:rsid w:val="00B357B9"/>
    <w:rsid w:val="00B35F2E"/>
    <w:rsid w:val="00B3601E"/>
    <w:rsid w:val="00B36F4E"/>
    <w:rsid w:val="00B37888"/>
    <w:rsid w:val="00B41854"/>
    <w:rsid w:val="00B43369"/>
    <w:rsid w:val="00B442DB"/>
    <w:rsid w:val="00B4479E"/>
    <w:rsid w:val="00B44898"/>
    <w:rsid w:val="00B55E68"/>
    <w:rsid w:val="00B576FE"/>
    <w:rsid w:val="00B61316"/>
    <w:rsid w:val="00B628FA"/>
    <w:rsid w:val="00B70EDC"/>
    <w:rsid w:val="00B73039"/>
    <w:rsid w:val="00B7456C"/>
    <w:rsid w:val="00B8286D"/>
    <w:rsid w:val="00B82AAC"/>
    <w:rsid w:val="00B85450"/>
    <w:rsid w:val="00B872EA"/>
    <w:rsid w:val="00B929EA"/>
    <w:rsid w:val="00BA05A1"/>
    <w:rsid w:val="00BA34AF"/>
    <w:rsid w:val="00BA3CEA"/>
    <w:rsid w:val="00BA4F96"/>
    <w:rsid w:val="00BB3204"/>
    <w:rsid w:val="00BB56E5"/>
    <w:rsid w:val="00BC7117"/>
    <w:rsid w:val="00BC7156"/>
    <w:rsid w:val="00BC75D7"/>
    <w:rsid w:val="00BD0232"/>
    <w:rsid w:val="00BD0861"/>
    <w:rsid w:val="00BD0A81"/>
    <w:rsid w:val="00BD61DC"/>
    <w:rsid w:val="00BE0759"/>
    <w:rsid w:val="00BE1375"/>
    <w:rsid w:val="00BE16C7"/>
    <w:rsid w:val="00BE4823"/>
    <w:rsid w:val="00BF1E40"/>
    <w:rsid w:val="00BF3299"/>
    <w:rsid w:val="00BF3FFE"/>
    <w:rsid w:val="00C01F7B"/>
    <w:rsid w:val="00C037EC"/>
    <w:rsid w:val="00C1445B"/>
    <w:rsid w:val="00C172FD"/>
    <w:rsid w:val="00C214C7"/>
    <w:rsid w:val="00C23D5E"/>
    <w:rsid w:val="00C240CE"/>
    <w:rsid w:val="00C31DFF"/>
    <w:rsid w:val="00C367DE"/>
    <w:rsid w:val="00C432B3"/>
    <w:rsid w:val="00C46530"/>
    <w:rsid w:val="00C60A1B"/>
    <w:rsid w:val="00C6263C"/>
    <w:rsid w:val="00C63618"/>
    <w:rsid w:val="00C63993"/>
    <w:rsid w:val="00C66CCD"/>
    <w:rsid w:val="00C67F17"/>
    <w:rsid w:val="00C72774"/>
    <w:rsid w:val="00C80098"/>
    <w:rsid w:val="00C86346"/>
    <w:rsid w:val="00C86CE0"/>
    <w:rsid w:val="00C91EF7"/>
    <w:rsid w:val="00C959C0"/>
    <w:rsid w:val="00CA0808"/>
    <w:rsid w:val="00CA6A75"/>
    <w:rsid w:val="00CA72FA"/>
    <w:rsid w:val="00CB110E"/>
    <w:rsid w:val="00CB414A"/>
    <w:rsid w:val="00CB5844"/>
    <w:rsid w:val="00CB6108"/>
    <w:rsid w:val="00CC5B0A"/>
    <w:rsid w:val="00CC6CB6"/>
    <w:rsid w:val="00CC7F9B"/>
    <w:rsid w:val="00CE12E3"/>
    <w:rsid w:val="00CE1CA3"/>
    <w:rsid w:val="00CE3094"/>
    <w:rsid w:val="00CE372B"/>
    <w:rsid w:val="00CE4448"/>
    <w:rsid w:val="00CF1165"/>
    <w:rsid w:val="00CF5A73"/>
    <w:rsid w:val="00CF62F8"/>
    <w:rsid w:val="00D01F00"/>
    <w:rsid w:val="00D027EA"/>
    <w:rsid w:val="00D04C04"/>
    <w:rsid w:val="00D07C5A"/>
    <w:rsid w:val="00D12508"/>
    <w:rsid w:val="00D158A6"/>
    <w:rsid w:val="00D15F63"/>
    <w:rsid w:val="00D22715"/>
    <w:rsid w:val="00D26BBD"/>
    <w:rsid w:val="00D31F78"/>
    <w:rsid w:val="00D322D7"/>
    <w:rsid w:val="00D32596"/>
    <w:rsid w:val="00D34731"/>
    <w:rsid w:val="00D35FA1"/>
    <w:rsid w:val="00D37D0D"/>
    <w:rsid w:val="00D432A3"/>
    <w:rsid w:val="00D45A82"/>
    <w:rsid w:val="00D47F7E"/>
    <w:rsid w:val="00D50AE2"/>
    <w:rsid w:val="00D53BA8"/>
    <w:rsid w:val="00D53BB8"/>
    <w:rsid w:val="00D5572E"/>
    <w:rsid w:val="00D5745D"/>
    <w:rsid w:val="00D60140"/>
    <w:rsid w:val="00D61C31"/>
    <w:rsid w:val="00D63614"/>
    <w:rsid w:val="00D64BC0"/>
    <w:rsid w:val="00D6546E"/>
    <w:rsid w:val="00D71F49"/>
    <w:rsid w:val="00D72B0A"/>
    <w:rsid w:val="00D7614D"/>
    <w:rsid w:val="00D7751E"/>
    <w:rsid w:val="00D823A5"/>
    <w:rsid w:val="00D8510F"/>
    <w:rsid w:val="00D90F3D"/>
    <w:rsid w:val="00D9181A"/>
    <w:rsid w:val="00D96895"/>
    <w:rsid w:val="00D96E2A"/>
    <w:rsid w:val="00D97B8F"/>
    <w:rsid w:val="00DA3967"/>
    <w:rsid w:val="00DA4A6D"/>
    <w:rsid w:val="00DA6A9A"/>
    <w:rsid w:val="00DB0921"/>
    <w:rsid w:val="00DB0B2F"/>
    <w:rsid w:val="00DB23C6"/>
    <w:rsid w:val="00DB2C87"/>
    <w:rsid w:val="00DB3115"/>
    <w:rsid w:val="00DB6993"/>
    <w:rsid w:val="00DB6D05"/>
    <w:rsid w:val="00DC4D17"/>
    <w:rsid w:val="00DC4D64"/>
    <w:rsid w:val="00DC7209"/>
    <w:rsid w:val="00DD0311"/>
    <w:rsid w:val="00DD0DC0"/>
    <w:rsid w:val="00DD2B24"/>
    <w:rsid w:val="00DE033B"/>
    <w:rsid w:val="00DE1E6F"/>
    <w:rsid w:val="00DE4B54"/>
    <w:rsid w:val="00DE6B61"/>
    <w:rsid w:val="00DE7427"/>
    <w:rsid w:val="00DF1095"/>
    <w:rsid w:val="00DF334C"/>
    <w:rsid w:val="00DF5291"/>
    <w:rsid w:val="00DF65BB"/>
    <w:rsid w:val="00E0268E"/>
    <w:rsid w:val="00E060B7"/>
    <w:rsid w:val="00E10F66"/>
    <w:rsid w:val="00E135A7"/>
    <w:rsid w:val="00E156AB"/>
    <w:rsid w:val="00E20A1A"/>
    <w:rsid w:val="00E21361"/>
    <w:rsid w:val="00E21A40"/>
    <w:rsid w:val="00E21A80"/>
    <w:rsid w:val="00E22360"/>
    <w:rsid w:val="00E25F06"/>
    <w:rsid w:val="00E2609B"/>
    <w:rsid w:val="00E26F5A"/>
    <w:rsid w:val="00E308E1"/>
    <w:rsid w:val="00E30B7C"/>
    <w:rsid w:val="00E36D3B"/>
    <w:rsid w:val="00E42D72"/>
    <w:rsid w:val="00E432E3"/>
    <w:rsid w:val="00E45C94"/>
    <w:rsid w:val="00E46F57"/>
    <w:rsid w:val="00E47178"/>
    <w:rsid w:val="00E4724B"/>
    <w:rsid w:val="00E52EB8"/>
    <w:rsid w:val="00E55755"/>
    <w:rsid w:val="00E566FD"/>
    <w:rsid w:val="00E57492"/>
    <w:rsid w:val="00E57E43"/>
    <w:rsid w:val="00E647B4"/>
    <w:rsid w:val="00E67C6A"/>
    <w:rsid w:val="00E717CD"/>
    <w:rsid w:val="00E726C2"/>
    <w:rsid w:val="00E73192"/>
    <w:rsid w:val="00E74EE0"/>
    <w:rsid w:val="00E81853"/>
    <w:rsid w:val="00E81CDE"/>
    <w:rsid w:val="00E85F37"/>
    <w:rsid w:val="00E93EEF"/>
    <w:rsid w:val="00E95618"/>
    <w:rsid w:val="00EA2926"/>
    <w:rsid w:val="00EA73C4"/>
    <w:rsid w:val="00EA78B3"/>
    <w:rsid w:val="00EB3B0B"/>
    <w:rsid w:val="00EB3EFC"/>
    <w:rsid w:val="00EB3F84"/>
    <w:rsid w:val="00EB5E56"/>
    <w:rsid w:val="00EB79D3"/>
    <w:rsid w:val="00EC052C"/>
    <w:rsid w:val="00EC054D"/>
    <w:rsid w:val="00EC0FDF"/>
    <w:rsid w:val="00EC4A4C"/>
    <w:rsid w:val="00EC6AE3"/>
    <w:rsid w:val="00EC6DE6"/>
    <w:rsid w:val="00ED1094"/>
    <w:rsid w:val="00ED268C"/>
    <w:rsid w:val="00ED2D2E"/>
    <w:rsid w:val="00ED5027"/>
    <w:rsid w:val="00EE5865"/>
    <w:rsid w:val="00EF0B15"/>
    <w:rsid w:val="00EF3A74"/>
    <w:rsid w:val="00EF3C2D"/>
    <w:rsid w:val="00EF3F25"/>
    <w:rsid w:val="00EF65D5"/>
    <w:rsid w:val="00EF671D"/>
    <w:rsid w:val="00EF7203"/>
    <w:rsid w:val="00F03FD7"/>
    <w:rsid w:val="00F15B8C"/>
    <w:rsid w:val="00F171EA"/>
    <w:rsid w:val="00F17F2C"/>
    <w:rsid w:val="00F216E9"/>
    <w:rsid w:val="00F2611C"/>
    <w:rsid w:val="00F40EC0"/>
    <w:rsid w:val="00F4468D"/>
    <w:rsid w:val="00F47717"/>
    <w:rsid w:val="00F50405"/>
    <w:rsid w:val="00F51E46"/>
    <w:rsid w:val="00F53BC7"/>
    <w:rsid w:val="00F5429C"/>
    <w:rsid w:val="00F542FC"/>
    <w:rsid w:val="00F6277C"/>
    <w:rsid w:val="00F702DA"/>
    <w:rsid w:val="00F72405"/>
    <w:rsid w:val="00F72E0C"/>
    <w:rsid w:val="00F76009"/>
    <w:rsid w:val="00F901F1"/>
    <w:rsid w:val="00F904EE"/>
    <w:rsid w:val="00F92811"/>
    <w:rsid w:val="00F96579"/>
    <w:rsid w:val="00FA56D2"/>
    <w:rsid w:val="00FC08EC"/>
    <w:rsid w:val="00FC11CF"/>
    <w:rsid w:val="00FC221A"/>
    <w:rsid w:val="00FC7C24"/>
    <w:rsid w:val="00FD0551"/>
    <w:rsid w:val="00FD4A3C"/>
    <w:rsid w:val="00FD52D6"/>
    <w:rsid w:val="00FD67FD"/>
    <w:rsid w:val="00FD7443"/>
    <w:rsid w:val="00FE40E6"/>
    <w:rsid w:val="00FE512A"/>
    <w:rsid w:val="00FE7EDA"/>
    <w:rsid w:val="00FF0F15"/>
    <w:rsid w:val="00FF4859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1A7BF3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1">
    <w:name w:val="Char1"/>
    <w:basedOn w:val="Normal"/>
    <w:rsid w:val="001A7BF3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st">
    <w:name w:val="st"/>
    <w:basedOn w:val="DefaultParagraphFont"/>
    <w:rsid w:val="009C1C99"/>
  </w:style>
  <w:style w:type="character" w:styleId="Emphasis">
    <w:name w:val="Emphasis"/>
    <w:basedOn w:val="DefaultParagraphFont"/>
    <w:uiPriority w:val="20"/>
    <w:qFormat/>
    <w:rsid w:val="009C1C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1A7BF3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1">
    <w:name w:val="Char1"/>
    <w:basedOn w:val="Normal"/>
    <w:rsid w:val="001A7BF3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st">
    <w:name w:val="st"/>
    <w:basedOn w:val="DefaultParagraphFont"/>
    <w:rsid w:val="009C1C99"/>
  </w:style>
  <w:style w:type="character" w:styleId="Emphasis">
    <w:name w:val="Emphasis"/>
    <w:basedOn w:val="DefaultParagraphFont"/>
    <w:uiPriority w:val="20"/>
    <w:qFormat/>
    <w:rsid w:val="009C1C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E0C09-7EB2-4A07-B28B-6C9D0955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77</Pages>
  <Words>30044</Words>
  <Characters>171253</Characters>
  <Application>Microsoft Office Word</Application>
  <DocSecurity>0</DocSecurity>
  <Lines>1427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Stanojevic</dc:creator>
  <cp:lastModifiedBy>info</cp:lastModifiedBy>
  <cp:revision>2</cp:revision>
  <dcterms:created xsi:type="dcterms:W3CDTF">2017-10-18T11:01:00Z</dcterms:created>
  <dcterms:modified xsi:type="dcterms:W3CDTF">2017-10-18T11:01:00Z</dcterms:modified>
</cp:coreProperties>
</file>